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Тауар биржалары арқылы сатылатын биржалық тауарлар тізбесін және жеткізілетін лоттардың ең аз мөлшерін бекіту туралы «Халық шаруашылығы министрінің бұйрығы»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Биржалық тауарлардың тізбесін бекіту туралы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Қазақстан Республикасы Үкіметінің 2009 жылғы 6 мамырдағы N 638 Қаулысы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"Трансферттік баға белгілеу туралы" Қазақстан Республикасының 2008 жылғы 5 шілдедегі Заңы 10-бабының 2-тармағына сәйкес Қазақстан Республикасының Үкіметі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ҚАУЛЫ ЕТЕДІ: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 xml:space="preserve">1. Қоса беріліп отырған биржалық тауарлардың тізбесі бекітілсін.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 xml:space="preserve">2. Осы қаулы алғаш рет ресми жарияланған күнінен бастап қолданысқа енгізіледі.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Қазақстан Республикасының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Премьер-Министрі                            </w:t>
        <w:tab/>
        <w:t xml:space="preserve">К. Мәсімов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Қазақстан Республикасы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Үкіметінің </w:t>
        <w:tab/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2009 жылғы 6 мамырдағы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 638 қаулысымен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бекітілген   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Биржалық тауарлардың тізбесі 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Ескерту. Тізбеге өзгеріс енгізілді - ҚР Үкіметінің 2012.01.16 № 58 (2012.01.01 бастап қолданысқа енгізіледі) Қаулысымен.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5"/>
        <w:gridCol w:w="2300"/>
        <w:gridCol w:w="2990"/>
        <w:gridCol w:w="1925"/>
        <w:tblGridChange w:id="0">
          <w:tblGrid>
            <w:gridCol w:w="725"/>
            <w:gridCol w:w="2300"/>
            <w:gridCol w:w="2990"/>
            <w:gridCol w:w="1925"/>
          </w:tblGrid>
        </w:tblGridChange>
      </w:tblGrid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Тауарлар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Тауарлардың атауы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 СЭҚ БТН коды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</w:p>
        </w:tc>
      </w:tr>
      <w:tr>
        <w:trPr>
          <w:trHeight w:val="5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Мұнай және мұнай өнімдері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Шикі мұнай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2709 00 900 </w:t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Жеңіл дистилляттар (бензин)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2710 12,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2710 12 110 0 -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2710 12 900,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2710 20 900 0 </w:t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Ауыр дистилляттар (мазут)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2710 19 620 1 -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2710 19 680 9,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2710 20 310 1 -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2710 20 390 9 </w:t>
            </w:r>
          </w:p>
        </w:tc>
      </w:tr>
      <w:tr>
        <w:trPr>
          <w:trHeight w:val="6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Мұнай газдары және өзге де газ тәрізді көмірсутектер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Сұйытылған газ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2711 11 000 0-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2711 19 000 0 </w:t>
            </w:r>
          </w:p>
        </w:tc>
      </w:tr>
      <w:tr>
        <w:trPr>
          <w:trHeight w:val="5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Табиғи газ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2711 21 000 0 </w:t>
            </w:r>
          </w:p>
        </w:tc>
      </w:tr>
      <w:tr>
        <w:trPr>
          <w:trHeight w:val="8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Түсті металдар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7402 00 000 0,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7403 11 000 0 -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7403 29 000 0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Қорғасын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7801 10 000 0 -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7801 99 900 0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Мырыш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7901 11 000 0 -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7901 20 000 0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Алюминий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7601 10 000 0 -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7601 20 990 0 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Темірден немесе легирленбеген болаттан жасалған прокат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Темірден немесе легирленбеген болаттан жасалған прокат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7208-7212 </w:t>
            </w:r>
          </w:p>
        </w:tc>
      </w:tr>
      <w:tr>
        <w:trPr>
          <w:trHeight w:val="10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Бағалы металдар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Алтын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7108 11 000 0,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7108 12 000,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7108 13 100 0 -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7108 20 000</w:t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Күміс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7106 10 000 0,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7106 91 000,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7106 91 900 9,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7106 92 000 0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Бидай және меслин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Бидай және меслин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1001</w:t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Арпа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Арпа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1003 10 000 0,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1003 90 000 0</w:t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Күріш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Күріш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1006 10 100 0-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1006 10 980 0 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Қант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Қант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1701 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Мақта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Мақта талшығы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5201 00 100 0,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5201 00 900 0,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5203 00 000 0 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Ірі қара мал терісі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Ірі қара мал терісі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4101 20 100 0 -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4101 20 800 0,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4101 90 000 0,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4101 50 100 0 -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4101 50 900 0 </w:t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