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C9130" w14:textId="799969CD" w:rsidR="003C4A8F" w:rsidRPr="000511AA" w:rsidRDefault="003C4A8F" w:rsidP="009A5997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rStyle w:val="s3"/>
          <w:b/>
          <w:iCs/>
          <w:u w:val="single"/>
          <w:lang w:val="ru-RU"/>
        </w:rPr>
      </w:pPr>
      <w:r w:rsidRPr="003C4A8F">
        <w:rPr>
          <w:rStyle w:val="s3"/>
          <w:iCs/>
          <w:lang w:val="ru-RU"/>
        </w:rPr>
        <w:t xml:space="preserve">Выписка из </w:t>
      </w:r>
      <w:r w:rsidRPr="000511AA">
        <w:rPr>
          <w:rStyle w:val="s3"/>
          <w:b/>
          <w:iCs/>
          <w:u w:val="single"/>
          <w:lang w:val="ru-RU"/>
        </w:rPr>
        <w:t>Экологического кодекса Республики Казахстан</w:t>
      </w:r>
    </w:p>
    <w:p w14:paraId="4FBB4A4E" w14:textId="77777777" w:rsidR="003C4A8F" w:rsidRDefault="003C4A8F" w:rsidP="009A5997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rStyle w:val="s3"/>
          <w:i/>
          <w:iCs/>
          <w:color w:val="FF0000"/>
        </w:rPr>
      </w:pPr>
    </w:p>
    <w:p w14:paraId="18CB6E81" w14:textId="77777777" w:rsidR="0084481D" w:rsidRDefault="0084481D" w:rsidP="0084481D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r>
        <w:rPr>
          <w:rStyle w:val="s3"/>
          <w:rFonts w:ascii="inherit" w:hAnsi="inherit"/>
          <w:i/>
          <w:iCs/>
          <w:color w:val="FF0000"/>
        </w:rPr>
        <w:t>Кодекс дополнен главой 9-1 в соответствии с </w:t>
      </w:r>
      <w:bookmarkStart w:id="0" w:name="SUB1002179237"/>
      <w:r>
        <w:rPr>
          <w:rStyle w:val="s9"/>
          <w:rFonts w:ascii="inherit" w:hAnsi="inherit"/>
          <w:i/>
          <w:iCs/>
          <w:color w:val="333399"/>
        </w:rPr>
        <w:fldChar w:fldCharType="begin"/>
      </w:r>
      <w:r>
        <w:rPr>
          <w:rStyle w:val="s9"/>
          <w:rFonts w:ascii="inherit" w:hAnsi="inherit"/>
          <w:i/>
          <w:iCs/>
          <w:color w:val="333399"/>
        </w:rPr>
        <w:instrText xml:space="preserve"> HYPERLINK "https://online.zakon.kz/document/?doc_id=31091460" \l "sub_id=332" \o "</w:instrText>
      </w:r>
      <w:r>
        <w:rPr>
          <w:rStyle w:val="s9"/>
          <w:rFonts w:ascii="inherit" w:hAnsi="inherit" w:hint="eastAsia"/>
          <w:i/>
          <w:iCs/>
          <w:color w:val="333399"/>
        </w:rPr>
        <w:instrText>Закон</w:instrText>
      </w:r>
      <w:r>
        <w:rPr>
          <w:rStyle w:val="s9"/>
          <w:rFonts w:ascii="inherit" w:hAnsi="inherit"/>
          <w:i/>
          <w:iCs/>
          <w:color w:val="333399"/>
        </w:rPr>
        <w:instrText xml:space="preserve"> </w:instrText>
      </w:r>
      <w:r>
        <w:rPr>
          <w:rStyle w:val="s9"/>
          <w:rFonts w:ascii="inherit" w:hAnsi="inherit" w:hint="eastAsia"/>
          <w:i/>
          <w:iCs/>
          <w:color w:val="333399"/>
        </w:rPr>
        <w:instrText>Республики</w:instrText>
      </w:r>
      <w:r>
        <w:rPr>
          <w:rStyle w:val="s9"/>
          <w:rFonts w:ascii="inherit" w:hAnsi="inherit"/>
          <w:i/>
          <w:iCs/>
          <w:color w:val="333399"/>
        </w:rPr>
        <w:instrText xml:space="preserve"> </w:instrText>
      </w:r>
      <w:r>
        <w:rPr>
          <w:rStyle w:val="s9"/>
          <w:rFonts w:ascii="inherit" w:hAnsi="inherit" w:hint="eastAsia"/>
          <w:i/>
          <w:iCs/>
          <w:color w:val="333399"/>
        </w:rPr>
        <w:instrText>Казахстан</w:instrText>
      </w:r>
      <w:r>
        <w:rPr>
          <w:rStyle w:val="s9"/>
          <w:rFonts w:ascii="inherit" w:hAnsi="inherit"/>
          <w:i/>
          <w:iCs/>
          <w:color w:val="333399"/>
        </w:rPr>
        <w:instrText xml:space="preserve"> </w:instrText>
      </w:r>
      <w:r>
        <w:rPr>
          <w:rStyle w:val="s9"/>
          <w:rFonts w:ascii="inherit" w:hAnsi="inherit" w:hint="eastAsia"/>
          <w:i/>
          <w:iCs/>
          <w:color w:val="333399"/>
        </w:rPr>
        <w:instrText>от</w:instrText>
      </w:r>
      <w:r>
        <w:rPr>
          <w:rStyle w:val="s9"/>
          <w:rFonts w:ascii="inherit" w:hAnsi="inherit"/>
          <w:i/>
          <w:iCs/>
          <w:color w:val="333399"/>
        </w:rPr>
        <w:instrText xml:space="preserve"> 3 </w:instrText>
      </w:r>
      <w:r>
        <w:rPr>
          <w:rStyle w:val="s9"/>
          <w:rFonts w:ascii="inherit" w:hAnsi="inherit" w:hint="eastAsia"/>
          <w:i/>
          <w:iCs/>
          <w:color w:val="333399"/>
        </w:rPr>
        <w:instrText>декабря</w:instrText>
      </w:r>
      <w:r>
        <w:rPr>
          <w:rStyle w:val="s9"/>
          <w:rFonts w:ascii="inherit" w:hAnsi="inherit"/>
          <w:i/>
          <w:iCs/>
          <w:color w:val="333399"/>
        </w:rPr>
        <w:instrText xml:space="preserve"> 2011 </w:instrText>
      </w:r>
      <w:r>
        <w:rPr>
          <w:rStyle w:val="s9"/>
          <w:rFonts w:ascii="inherit" w:hAnsi="inherit" w:hint="eastAsia"/>
          <w:i/>
          <w:iCs/>
          <w:color w:val="333399"/>
        </w:rPr>
        <w:instrText>года</w:instrText>
      </w:r>
      <w:r>
        <w:rPr>
          <w:rStyle w:val="s9"/>
          <w:rFonts w:ascii="inherit" w:hAnsi="inherit"/>
          <w:i/>
          <w:iCs/>
          <w:color w:val="333399"/>
        </w:rPr>
        <w:instrText xml:space="preserve"> </w:instrText>
      </w:r>
      <w:r>
        <w:rPr>
          <w:rStyle w:val="s9"/>
          <w:rFonts w:ascii="inherit" w:hAnsi="inherit" w:hint="eastAsia"/>
          <w:i/>
          <w:iCs/>
          <w:color w:val="333399"/>
        </w:rPr>
        <w:instrText>№</w:instrText>
      </w:r>
      <w:r>
        <w:rPr>
          <w:rStyle w:val="s9"/>
          <w:rFonts w:ascii="inherit" w:hAnsi="inherit"/>
          <w:i/>
          <w:iCs/>
          <w:color w:val="333399"/>
        </w:rPr>
        <w:instrText xml:space="preserve"> 505-IV \</w:instrText>
      </w:r>
      <w:r>
        <w:rPr>
          <w:rStyle w:val="s9"/>
          <w:rFonts w:ascii="inherit" w:hAnsi="inherit" w:hint="eastAsia"/>
          <w:i/>
          <w:iCs/>
          <w:color w:val="333399"/>
        </w:rPr>
        <w:instrText>«О</w:instrText>
      </w:r>
      <w:r>
        <w:rPr>
          <w:rStyle w:val="s9"/>
          <w:rFonts w:ascii="inherit" w:hAnsi="inherit"/>
          <w:i/>
          <w:iCs/>
          <w:color w:val="333399"/>
        </w:rPr>
        <w:instrText xml:space="preserve"> </w:instrText>
      </w:r>
      <w:r>
        <w:rPr>
          <w:rStyle w:val="s9"/>
          <w:rFonts w:ascii="inherit" w:hAnsi="inherit" w:hint="eastAsia"/>
          <w:i/>
          <w:iCs/>
          <w:color w:val="333399"/>
        </w:rPr>
        <w:instrText>внесении</w:instrText>
      </w:r>
      <w:r>
        <w:rPr>
          <w:rStyle w:val="s9"/>
          <w:rFonts w:ascii="inherit" w:hAnsi="inherit"/>
          <w:i/>
          <w:iCs/>
          <w:color w:val="333399"/>
        </w:rPr>
        <w:instrText xml:space="preserve"> </w:instrText>
      </w:r>
      <w:r>
        <w:rPr>
          <w:rStyle w:val="s9"/>
          <w:rFonts w:ascii="inherit" w:hAnsi="inherit" w:hint="eastAsia"/>
          <w:i/>
          <w:iCs/>
          <w:color w:val="333399"/>
        </w:rPr>
        <w:instrText>изменений</w:instrText>
      </w:r>
      <w:r>
        <w:rPr>
          <w:rStyle w:val="s9"/>
          <w:rFonts w:ascii="inherit" w:hAnsi="inherit"/>
          <w:i/>
          <w:iCs/>
          <w:color w:val="333399"/>
        </w:rPr>
        <w:instrText xml:space="preserve"> </w:instrText>
      </w:r>
      <w:r>
        <w:rPr>
          <w:rStyle w:val="s9"/>
          <w:rFonts w:ascii="inherit" w:hAnsi="inherit" w:hint="eastAsia"/>
          <w:i/>
          <w:iCs/>
          <w:color w:val="333399"/>
        </w:rPr>
        <w:instrText>и</w:instrText>
      </w:r>
      <w:r>
        <w:rPr>
          <w:rStyle w:val="s9"/>
          <w:rFonts w:ascii="inherit" w:hAnsi="inherit"/>
          <w:i/>
          <w:iCs/>
          <w:color w:val="333399"/>
        </w:rPr>
        <w:instrText xml:space="preserve"> </w:instrText>
      </w:r>
      <w:r>
        <w:rPr>
          <w:rStyle w:val="s9"/>
          <w:rFonts w:ascii="inherit" w:hAnsi="inherit" w:hint="eastAsia"/>
          <w:i/>
          <w:iCs/>
          <w:color w:val="333399"/>
        </w:rPr>
        <w:instrText>дополнений</w:instrText>
      </w:r>
      <w:r>
        <w:rPr>
          <w:rStyle w:val="s9"/>
          <w:rFonts w:ascii="inherit" w:hAnsi="inherit"/>
          <w:i/>
          <w:iCs/>
          <w:color w:val="333399"/>
        </w:rPr>
        <w:instrText xml:space="preserve"> </w:instrText>
      </w:r>
      <w:r>
        <w:rPr>
          <w:rStyle w:val="s9"/>
          <w:rFonts w:ascii="inherit" w:hAnsi="inherit" w:hint="eastAsia"/>
          <w:i/>
          <w:iCs/>
          <w:color w:val="333399"/>
        </w:rPr>
        <w:instrText>в</w:instrText>
      </w:r>
      <w:r>
        <w:rPr>
          <w:rStyle w:val="s9"/>
          <w:rFonts w:ascii="inherit" w:hAnsi="inherit"/>
          <w:i/>
          <w:iCs/>
          <w:color w:val="333399"/>
        </w:rPr>
        <w:instrText xml:space="preserve"> </w:instrText>
      </w:r>
      <w:r>
        <w:rPr>
          <w:rStyle w:val="s9"/>
          <w:rFonts w:ascii="inherit" w:hAnsi="inherit" w:hint="eastAsia"/>
          <w:i/>
          <w:iCs/>
          <w:color w:val="333399"/>
        </w:rPr>
        <w:instrText>некоторые</w:instrText>
      </w:r>
      <w:r>
        <w:rPr>
          <w:rStyle w:val="s9"/>
          <w:rFonts w:ascii="inherit" w:hAnsi="inherit"/>
          <w:i/>
          <w:iCs/>
          <w:color w:val="333399"/>
        </w:rPr>
        <w:instrText xml:space="preserve"> </w:instrText>
      </w:r>
      <w:r>
        <w:rPr>
          <w:rStyle w:val="s9"/>
          <w:rFonts w:ascii="inherit" w:hAnsi="inherit" w:hint="eastAsia"/>
          <w:i/>
          <w:iCs/>
          <w:color w:val="333399"/>
        </w:rPr>
        <w:instrText>законодательные</w:instrText>
      </w:r>
      <w:r>
        <w:rPr>
          <w:rStyle w:val="s9"/>
          <w:rFonts w:ascii="inherit" w:hAnsi="inherit"/>
          <w:i/>
          <w:iCs/>
          <w:color w:val="333399"/>
        </w:rPr>
        <w:instrText xml:space="preserve"> </w:instrText>
      </w:r>
      <w:r>
        <w:rPr>
          <w:rStyle w:val="s9"/>
          <w:rFonts w:ascii="inherit" w:hAnsi="inherit" w:hint="eastAsia"/>
          <w:i/>
          <w:iCs/>
          <w:color w:val="333399"/>
        </w:rPr>
        <w:instrText>акты</w:instrText>
      </w:r>
      <w:r>
        <w:rPr>
          <w:rStyle w:val="s9"/>
          <w:rFonts w:ascii="inherit" w:hAnsi="inherit"/>
          <w:i/>
          <w:iCs/>
          <w:color w:val="333399"/>
        </w:rPr>
        <w:instrText xml:space="preserve"> </w:instrText>
      </w:r>
      <w:r>
        <w:rPr>
          <w:rStyle w:val="s9"/>
          <w:rFonts w:ascii="inherit" w:hAnsi="inherit" w:hint="eastAsia"/>
          <w:i/>
          <w:iCs/>
          <w:color w:val="333399"/>
        </w:rPr>
        <w:instrText>Республики</w:instrText>
      </w:r>
      <w:r>
        <w:rPr>
          <w:rStyle w:val="s9"/>
          <w:rFonts w:ascii="inherit" w:hAnsi="inherit"/>
          <w:i/>
          <w:iCs/>
          <w:color w:val="333399"/>
        </w:rPr>
        <w:instrText xml:space="preserve"> </w:instrText>
      </w:r>
      <w:r>
        <w:rPr>
          <w:rStyle w:val="s9"/>
          <w:rFonts w:ascii="inherit" w:hAnsi="inherit" w:hint="eastAsia"/>
          <w:i/>
          <w:iCs/>
          <w:color w:val="333399"/>
        </w:rPr>
        <w:instrText>Казахстан</w:instrText>
      </w:r>
      <w:r>
        <w:rPr>
          <w:rStyle w:val="s9"/>
          <w:rFonts w:ascii="inherit" w:hAnsi="inherit"/>
          <w:i/>
          <w:iCs/>
          <w:color w:val="333399"/>
        </w:rPr>
        <w:instrText xml:space="preserve"> </w:instrText>
      </w:r>
      <w:r>
        <w:rPr>
          <w:rStyle w:val="s9"/>
          <w:rFonts w:ascii="inherit" w:hAnsi="inherit" w:hint="eastAsia"/>
          <w:i/>
          <w:iCs/>
          <w:color w:val="333399"/>
        </w:rPr>
        <w:instrText>по</w:instrText>
      </w:r>
      <w:r>
        <w:rPr>
          <w:rStyle w:val="s9"/>
          <w:rFonts w:ascii="inherit" w:hAnsi="inherit"/>
          <w:i/>
          <w:iCs/>
          <w:color w:val="333399"/>
        </w:rPr>
        <w:instrText xml:space="preserve"> </w:instrText>
      </w:r>
      <w:r>
        <w:rPr>
          <w:rStyle w:val="s9"/>
          <w:rFonts w:ascii="inherit" w:hAnsi="inherit" w:hint="eastAsia"/>
          <w:i/>
          <w:iCs/>
          <w:color w:val="333399"/>
        </w:rPr>
        <w:instrText>экологическим</w:instrText>
      </w:r>
      <w:r>
        <w:rPr>
          <w:rStyle w:val="s9"/>
          <w:rFonts w:ascii="inherit" w:hAnsi="inherit"/>
          <w:i/>
          <w:iCs/>
          <w:color w:val="333399"/>
        </w:rPr>
        <w:instrText xml:space="preserve"> </w:instrText>
      </w:r>
      <w:r>
        <w:rPr>
          <w:rStyle w:val="s9"/>
          <w:rFonts w:ascii="inherit" w:hAnsi="inherit" w:hint="eastAsia"/>
          <w:i/>
          <w:iCs/>
          <w:color w:val="333399"/>
        </w:rPr>
        <w:instrText>вопросам</w:instrText>
      </w:r>
      <w:r>
        <w:rPr>
          <w:rStyle w:val="s9"/>
          <w:rFonts w:ascii="inherit" w:hAnsi="inherit"/>
          <w:i/>
          <w:iCs/>
          <w:color w:val="333399"/>
        </w:rPr>
        <w:instrText>\</w:instrText>
      </w:r>
      <w:r>
        <w:rPr>
          <w:rStyle w:val="s9"/>
          <w:rFonts w:ascii="inherit" w:hAnsi="inherit" w:hint="eastAsia"/>
          <w:i/>
          <w:iCs/>
          <w:color w:val="333399"/>
        </w:rPr>
        <w:instrText>»</w:instrText>
      </w:r>
      <w:r>
        <w:rPr>
          <w:rStyle w:val="s9"/>
          <w:rFonts w:ascii="inherit" w:hAnsi="inherit"/>
          <w:i/>
          <w:iCs/>
          <w:color w:val="333399"/>
        </w:rPr>
        <w:instrText xml:space="preserve">" \t "_parent" </w:instrText>
      </w:r>
      <w:r>
        <w:rPr>
          <w:rStyle w:val="s9"/>
          <w:rFonts w:ascii="inherit" w:hAnsi="inherit"/>
          <w:i/>
          <w:iCs/>
          <w:color w:val="333399"/>
        </w:rPr>
        <w:fldChar w:fldCharType="separate"/>
      </w:r>
      <w:r>
        <w:rPr>
          <w:rStyle w:val="a3"/>
          <w:rFonts w:ascii="inherit" w:hAnsi="inherit"/>
          <w:i/>
          <w:iCs/>
          <w:color w:val="000080"/>
        </w:rPr>
        <w:t>Законом</w:t>
      </w:r>
      <w:r>
        <w:rPr>
          <w:rStyle w:val="s9"/>
          <w:rFonts w:ascii="inherit" w:hAnsi="inherit"/>
          <w:i/>
          <w:iCs/>
          <w:color w:val="333399"/>
        </w:rPr>
        <w:fldChar w:fldCharType="end"/>
      </w:r>
      <w:bookmarkEnd w:id="0"/>
      <w:r>
        <w:rPr>
          <w:rStyle w:val="s3"/>
          <w:rFonts w:ascii="inherit" w:hAnsi="inherit"/>
          <w:i/>
          <w:iCs/>
          <w:color w:val="FF0000"/>
        </w:rPr>
        <w:t> РК от 03.12.11 г. № 505-IV</w:t>
      </w:r>
    </w:p>
    <w:p w14:paraId="4F5AF738" w14:textId="77777777" w:rsidR="0084481D" w:rsidRDefault="0084481D" w:rsidP="0084481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/>
          <w:color w:val="000000"/>
        </w:rPr>
      </w:pPr>
      <w:r>
        <w:rPr>
          <w:rStyle w:val="s1"/>
          <w:rFonts w:ascii="inherit" w:hAnsi="inherit"/>
          <w:b/>
          <w:bCs/>
          <w:color w:val="000000"/>
        </w:rPr>
        <w:t>Глава 9-1. Государственное регулирование в сфере выбросов и поглощений парниковых газов</w:t>
      </w:r>
    </w:p>
    <w:p w14:paraId="6FCB0D90" w14:textId="77777777" w:rsidR="0084481D" w:rsidRDefault="0084481D" w:rsidP="0084481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/>
          <w:color w:val="000000"/>
        </w:rPr>
      </w:pPr>
      <w:r>
        <w:rPr>
          <w:rStyle w:val="s1"/>
          <w:rFonts w:ascii="inherit" w:hAnsi="inherit"/>
          <w:b/>
          <w:bCs/>
          <w:color w:val="000000"/>
        </w:rPr>
        <w:t> </w:t>
      </w:r>
    </w:p>
    <w:p w14:paraId="5BD42E91" w14:textId="77777777" w:rsidR="0084481D" w:rsidRDefault="0084481D" w:rsidP="0084481D">
      <w:pPr>
        <w:pStyle w:val="j14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rFonts w:ascii="inherit" w:hAnsi="inherit"/>
          <w:color w:val="000000"/>
        </w:rPr>
      </w:pPr>
      <w:r>
        <w:rPr>
          <w:rStyle w:val="s1"/>
          <w:rFonts w:ascii="inherit" w:hAnsi="inherit"/>
          <w:b/>
          <w:bCs/>
          <w:color w:val="000000"/>
        </w:rPr>
        <w:t>Статья 94-1. Основные положения государственного регулирования в сфере выбросов и поглощений парниковых газов</w:t>
      </w:r>
    </w:p>
    <w:p w14:paraId="760B682F" w14:textId="77777777" w:rsidR="0084481D" w:rsidRDefault="0084481D" w:rsidP="0084481D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inherit" w:hAnsi="inherit"/>
          <w:color w:val="000000"/>
        </w:rPr>
      </w:pPr>
      <w:r>
        <w:rPr>
          <w:rStyle w:val="s0"/>
          <w:color w:val="000000"/>
        </w:rPr>
        <w:t>Государственное регулирование в сфере выбросов и поглощений парниковых газов включает в себя:</w:t>
      </w:r>
    </w:p>
    <w:p w14:paraId="2EA8C86A" w14:textId="77777777" w:rsidR="0084481D" w:rsidRDefault="0084481D" w:rsidP="0084481D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r>
        <w:rPr>
          <w:rStyle w:val="s3"/>
          <w:rFonts w:ascii="inherit" w:hAnsi="inherit"/>
          <w:i/>
          <w:iCs/>
          <w:color w:val="FF0000"/>
        </w:rPr>
        <w:t>Подпункт 1 изложен в редакции </w:t>
      </w:r>
      <w:bookmarkStart w:id="1" w:name="SUB1005119941"/>
      <w:r>
        <w:rPr>
          <w:rStyle w:val="s9"/>
          <w:rFonts w:ascii="inherit" w:hAnsi="inherit"/>
          <w:i/>
          <w:iCs/>
          <w:color w:val="333399"/>
        </w:rPr>
        <w:fldChar w:fldCharType="begin"/>
      </w:r>
      <w:r>
        <w:rPr>
          <w:rStyle w:val="s9"/>
          <w:rFonts w:ascii="inherit" w:hAnsi="inherit"/>
          <w:i/>
          <w:iCs/>
          <w:color w:val="333399"/>
        </w:rPr>
        <w:instrText xml:space="preserve"> HYPERLINK "https://online.zakon.kz/document/?doc_id=39364423" \l "sub_id=941" \t "_parent" </w:instrText>
      </w:r>
      <w:r>
        <w:rPr>
          <w:rStyle w:val="s9"/>
          <w:rFonts w:ascii="inherit" w:hAnsi="inherit"/>
          <w:i/>
          <w:iCs/>
          <w:color w:val="333399"/>
        </w:rPr>
        <w:fldChar w:fldCharType="separate"/>
      </w:r>
      <w:r>
        <w:rPr>
          <w:rStyle w:val="a3"/>
          <w:rFonts w:ascii="inherit" w:hAnsi="inherit"/>
          <w:i/>
          <w:iCs/>
          <w:color w:val="000080"/>
        </w:rPr>
        <w:t>Закона</w:t>
      </w:r>
      <w:r>
        <w:rPr>
          <w:rStyle w:val="s9"/>
          <w:rFonts w:ascii="inherit" w:hAnsi="inherit"/>
          <w:i/>
          <w:iCs/>
          <w:color w:val="333399"/>
        </w:rPr>
        <w:fldChar w:fldCharType="end"/>
      </w:r>
      <w:bookmarkEnd w:id="1"/>
      <w:r>
        <w:rPr>
          <w:rStyle w:val="s3"/>
          <w:rFonts w:ascii="inherit" w:hAnsi="inherit"/>
          <w:i/>
          <w:iCs/>
          <w:color w:val="FF0000"/>
        </w:rPr>
        <w:t> РК от 08.04.16 г. № 491-V (</w:t>
      </w:r>
      <w:bookmarkStart w:id="2" w:name="SUB1005118497"/>
      <w:r>
        <w:rPr>
          <w:rStyle w:val="s9"/>
          <w:rFonts w:ascii="inherit" w:hAnsi="inherit"/>
          <w:i/>
          <w:iCs/>
          <w:color w:val="333399"/>
        </w:rPr>
        <w:fldChar w:fldCharType="begin"/>
      </w:r>
      <w:r>
        <w:rPr>
          <w:rStyle w:val="s9"/>
          <w:rFonts w:ascii="inherit" w:hAnsi="inherit"/>
          <w:i/>
          <w:iCs/>
          <w:color w:val="333399"/>
        </w:rPr>
        <w:instrText xml:space="preserve"> HYPERLINK "https://online.zakon.kz/document/?doc_id=39807600" \l "sub_id=94010000" \o "(</w:instrText>
      </w:r>
      <w:r>
        <w:rPr>
          <w:rStyle w:val="s9"/>
          <w:rFonts w:ascii="inherit" w:hAnsi="inherit" w:hint="eastAsia"/>
          <w:i/>
          <w:iCs/>
          <w:color w:val="333399"/>
        </w:rPr>
        <w:instrText>СТАРАЯ</w:instrText>
      </w:r>
      <w:r>
        <w:rPr>
          <w:rStyle w:val="s9"/>
          <w:rFonts w:ascii="inherit" w:hAnsi="inherit"/>
          <w:i/>
          <w:iCs/>
          <w:color w:val="333399"/>
        </w:rPr>
        <w:instrText xml:space="preserve"> </w:instrText>
      </w:r>
      <w:r>
        <w:rPr>
          <w:rStyle w:val="s9"/>
          <w:rFonts w:ascii="inherit" w:hAnsi="inherit" w:hint="eastAsia"/>
          <w:i/>
          <w:iCs/>
          <w:color w:val="333399"/>
        </w:rPr>
        <w:instrText>РЕДАКЦИЯ</w:instrText>
      </w:r>
      <w:r>
        <w:rPr>
          <w:rStyle w:val="s9"/>
          <w:rFonts w:ascii="inherit" w:hAnsi="inherit"/>
          <w:i/>
          <w:iCs/>
          <w:color w:val="333399"/>
        </w:rPr>
        <w:instrText xml:space="preserve">) </w:instrText>
      </w:r>
      <w:r>
        <w:rPr>
          <w:rStyle w:val="s9"/>
          <w:rFonts w:ascii="inherit" w:hAnsi="inherit" w:hint="eastAsia"/>
          <w:i/>
          <w:iCs/>
          <w:color w:val="333399"/>
        </w:rPr>
        <w:instrText>КОДЕКС</w:instrText>
      </w:r>
      <w:r>
        <w:rPr>
          <w:rStyle w:val="s9"/>
          <w:rFonts w:ascii="inherit" w:hAnsi="inherit"/>
          <w:i/>
          <w:iCs/>
          <w:color w:val="333399"/>
        </w:rPr>
        <w:instrText xml:space="preserve"> </w:instrText>
      </w:r>
      <w:r>
        <w:rPr>
          <w:rStyle w:val="s9"/>
          <w:rFonts w:ascii="inherit" w:hAnsi="inherit" w:hint="eastAsia"/>
          <w:i/>
          <w:iCs/>
          <w:color w:val="333399"/>
        </w:rPr>
        <w:instrText>РК</w:instrText>
      </w:r>
      <w:r>
        <w:rPr>
          <w:rStyle w:val="s9"/>
          <w:rFonts w:ascii="inherit" w:hAnsi="inherit"/>
          <w:i/>
          <w:iCs/>
          <w:color w:val="333399"/>
        </w:rPr>
        <w:instrText xml:space="preserve"> </w:instrText>
      </w:r>
      <w:r>
        <w:rPr>
          <w:rStyle w:val="s9"/>
          <w:rFonts w:ascii="inherit" w:hAnsi="inherit" w:hint="eastAsia"/>
          <w:i/>
          <w:iCs/>
          <w:color w:val="333399"/>
        </w:rPr>
        <w:instrText>ОТ</w:instrText>
      </w:r>
      <w:r>
        <w:rPr>
          <w:rStyle w:val="s9"/>
          <w:rFonts w:ascii="inherit" w:hAnsi="inherit"/>
          <w:i/>
          <w:iCs/>
          <w:color w:val="333399"/>
        </w:rPr>
        <w:instrText xml:space="preserve"> 09.01.2007 </w:instrText>
      </w:r>
      <w:r>
        <w:rPr>
          <w:rStyle w:val="s9"/>
          <w:rFonts w:ascii="inherit" w:hAnsi="inherit" w:hint="eastAsia"/>
          <w:i/>
          <w:iCs/>
          <w:color w:val="333399"/>
        </w:rPr>
        <w:instrText>№</w:instrText>
      </w:r>
      <w:r>
        <w:rPr>
          <w:rStyle w:val="s9"/>
          <w:rFonts w:ascii="inherit" w:hAnsi="inherit"/>
          <w:i/>
          <w:iCs/>
          <w:color w:val="333399"/>
        </w:rPr>
        <w:instrText xml:space="preserve"> 212-III" \t "_parent" </w:instrText>
      </w:r>
      <w:r>
        <w:rPr>
          <w:rStyle w:val="s9"/>
          <w:rFonts w:ascii="inherit" w:hAnsi="inherit"/>
          <w:i/>
          <w:iCs/>
          <w:color w:val="333399"/>
        </w:rPr>
        <w:fldChar w:fldCharType="separate"/>
      </w:r>
      <w:r>
        <w:rPr>
          <w:rStyle w:val="a3"/>
          <w:rFonts w:ascii="inherit" w:hAnsi="inherit"/>
          <w:i/>
          <w:iCs/>
          <w:color w:val="000080"/>
        </w:rPr>
        <w:t>см. стар. ред.</w:t>
      </w:r>
      <w:r>
        <w:rPr>
          <w:rStyle w:val="s9"/>
          <w:rFonts w:ascii="inherit" w:hAnsi="inherit"/>
          <w:i/>
          <w:iCs/>
          <w:color w:val="333399"/>
        </w:rPr>
        <w:fldChar w:fldCharType="end"/>
      </w:r>
      <w:bookmarkEnd w:id="2"/>
      <w:r>
        <w:rPr>
          <w:rStyle w:val="s3"/>
          <w:rFonts w:ascii="inherit" w:hAnsi="inherit"/>
          <w:i/>
          <w:iCs/>
          <w:color w:val="FF0000"/>
        </w:rPr>
        <w:t>)</w:t>
      </w:r>
    </w:p>
    <w:p w14:paraId="1C1D4F5F" w14:textId="77777777" w:rsidR="0084481D" w:rsidRDefault="0084481D" w:rsidP="0084481D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inherit" w:hAnsi="inherit"/>
          <w:color w:val="000000"/>
        </w:rPr>
      </w:pPr>
      <w:r>
        <w:rPr>
          <w:rStyle w:val="s0"/>
          <w:color w:val="000000"/>
        </w:rPr>
        <w:t>1) распределение квот на выбросы парниковых газов операторам установок;</w:t>
      </w:r>
    </w:p>
    <w:p w14:paraId="2B7AA037" w14:textId="77777777" w:rsidR="0084481D" w:rsidRDefault="0084481D" w:rsidP="0084481D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inherit" w:hAnsi="inherit"/>
          <w:color w:val="000000"/>
        </w:rPr>
      </w:pPr>
      <w:bookmarkStart w:id="3" w:name="SUB94010002"/>
      <w:bookmarkEnd w:id="3"/>
      <w:r>
        <w:rPr>
          <w:rStyle w:val="s0"/>
          <w:color w:val="000000"/>
        </w:rPr>
        <w:t>2) установление рыночных механизмов сокращения выбросов и поглощения парниковых газов;</w:t>
      </w:r>
    </w:p>
    <w:p w14:paraId="1A613A5F" w14:textId="77777777" w:rsidR="0084481D" w:rsidRDefault="0084481D" w:rsidP="0084481D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bookmarkStart w:id="4" w:name="SUB94010003"/>
      <w:bookmarkEnd w:id="4"/>
      <w:r>
        <w:rPr>
          <w:rStyle w:val="s3"/>
          <w:rFonts w:ascii="inherit" w:hAnsi="inherit"/>
          <w:i/>
          <w:iCs/>
          <w:color w:val="FF0000"/>
        </w:rPr>
        <w:t>Подпункт 3 изложен в редакции </w:t>
      </w:r>
      <w:bookmarkStart w:id="5" w:name="SUB1005119941_2"/>
      <w:r>
        <w:rPr>
          <w:rStyle w:val="s9"/>
          <w:rFonts w:ascii="inherit" w:hAnsi="inherit"/>
          <w:i/>
          <w:iCs/>
          <w:color w:val="333399"/>
        </w:rPr>
        <w:fldChar w:fldCharType="begin"/>
      </w:r>
      <w:r>
        <w:rPr>
          <w:rStyle w:val="s9"/>
          <w:rFonts w:ascii="inherit" w:hAnsi="inherit"/>
          <w:i/>
          <w:iCs/>
          <w:color w:val="333399"/>
        </w:rPr>
        <w:instrText xml:space="preserve"> HYPERLINK "https://online.zakon.kz/document/?doc_id=39364423" \l "sub_id=941" \t "_parent" </w:instrText>
      </w:r>
      <w:r>
        <w:rPr>
          <w:rStyle w:val="s9"/>
          <w:rFonts w:ascii="inherit" w:hAnsi="inherit"/>
          <w:i/>
          <w:iCs/>
          <w:color w:val="333399"/>
        </w:rPr>
        <w:fldChar w:fldCharType="separate"/>
      </w:r>
      <w:r>
        <w:rPr>
          <w:rStyle w:val="a3"/>
          <w:rFonts w:ascii="inherit" w:hAnsi="inherit"/>
          <w:i/>
          <w:iCs/>
          <w:color w:val="000080"/>
        </w:rPr>
        <w:t>Закона</w:t>
      </w:r>
      <w:r>
        <w:rPr>
          <w:rStyle w:val="s9"/>
          <w:rFonts w:ascii="inherit" w:hAnsi="inherit"/>
          <w:i/>
          <w:iCs/>
          <w:color w:val="333399"/>
        </w:rPr>
        <w:fldChar w:fldCharType="end"/>
      </w:r>
      <w:bookmarkEnd w:id="5"/>
      <w:r>
        <w:rPr>
          <w:rStyle w:val="s3"/>
          <w:rFonts w:ascii="inherit" w:hAnsi="inherit"/>
          <w:i/>
          <w:iCs/>
          <w:color w:val="FF0000"/>
        </w:rPr>
        <w:t> РК от 08.04.16 г. № 491-V (</w:t>
      </w:r>
      <w:bookmarkStart w:id="6" w:name="SUB1005118497_2"/>
      <w:r>
        <w:rPr>
          <w:rStyle w:val="s9"/>
          <w:rFonts w:ascii="inherit" w:hAnsi="inherit"/>
          <w:i/>
          <w:iCs/>
          <w:color w:val="333399"/>
        </w:rPr>
        <w:fldChar w:fldCharType="begin"/>
      </w:r>
      <w:r>
        <w:rPr>
          <w:rStyle w:val="s9"/>
          <w:rFonts w:ascii="inherit" w:hAnsi="inherit"/>
          <w:i/>
          <w:iCs/>
          <w:color w:val="333399"/>
        </w:rPr>
        <w:instrText xml:space="preserve"> HYPERLINK "https://online.zakon.kz/document/?doc_id=39807600" \l "sub_id=94010000" \t "_parent" </w:instrText>
      </w:r>
      <w:r>
        <w:rPr>
          <w:rStyle w:val="s9"/>
          <w:rFonts w:ascii="inherit" w:hAnsi="inherit"/>
          <w:i/>
          <w:iCs/>
          <w:color w:val="333399"/>
        </w:rPr>
        <w:fldChar w:fldCharType="separate"/>
      </w:r>
      <w:r>
        <w:rPr>
          <w:rStyle w:val="a3"/>
          <w:rFonts w:ascii="inherit" w:hAnsi="inherit"/>
          <w:i/>
          <w:iCs/>
          <w:color w:val="000080"/>
        </w:rPr>
        <w:t>см. стар. ред.</w:t>
      </w:r>
      <w:r>
        <w:rPr>
          <w:rStyle w:val="s9"/>
          <w:rFonts w:ascii="inherit" w:hAnsi="inherit"/>
          <w:i/>
          <w:iCs/>
          <w:color w:val="333399"/>
        </w:rPr>
        <w:fldChar w:fldCharType="end"/>
      </w:r>
      <w:bookmarkEnd w:id="6"/>
      <w:r>
        <w:rPr>
          <w:rStyle w:val="s3"/>
          <w:rFonts w:ascii="inherit" w:hAnsi="inherit"/>
          <w:i/>
          <w:iCs/>
          <w:color w:val="FF0000"/>
        </w:rPr>
        <w:t>)</w:t>
      </w:r>
    </w:p>
    <w:p w14:paraId="1F090091" w14:textId="77777777" w:rsidR="0084481D" w:rsidRDefault="0084481D" w:rsidP="0084481D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inherit" w:hAnsi="inherit"/>
          <w:color w:val="000000"/>
        </w:rPr>
      </w:pPr>
      <w:r>
        <w:rPr>
          <w:rStyle w:val="s0"/>
          <w:color w:val="000000"/>
        </w:rPr>
        <w:t>3) администрирование операторов установок.</w:t>
      </w:r>
    </w:p>
    <w:p w14:paraId="37677B0A" w14:textId="77777777" w:rsidR="0084481D" w:rsidRDefault="0084481D" w:rsidP="0084481D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inherit" w:hAnsi="inherit"/>
          <w:color w:val="000000"/>
        </w:rPr>
      </w:pPr>
      <w:r>
        <w:rPr>
          <w:rStyle w:val="s0"/>
          <w:color w:val="000000"/>
        </w:rPr>
        <w:t> </w:t>
      </w:r>
    </w:p>
    <w:p w14:paraId="17E80999" w14:textId="77777777" w:rsidR="0084481D" w:rsidRDefault="0084481D" w:rsidP="0084481D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bookmarkStart w:id="7" w:name="SUB94020000"/>
      <w:bookmarkStart w:id="8" w:name="SUB94020900"/>
      <w:bookmarkEnd w:id="7"/>
      <w:bookmarkEnd w:id="8"/>
      <w:r>
        <w:rPr>
          <w:rStyle w:val="s3"/>
          <w:rFonts w:ascii="inherit" w:hAnsi="inherit"/>
          <w:i/>
          <w:iCs/>
          <w:color w:val="FF0000"/>
        </w:rPr>
        <w:t>Действие статьи 94-2 было </w:t>
      </w:r>
      <w:bookmarkStart w:id="9" w:name="SUB1005120455"/>
      <w:r>
        <w:rPr>
          <w:rStyle w:val="s9"/>
          <w:rFonts w:ascii="inherit" w:hAnsi="inherit"/>
          <w:i/>
          <w:iCs/>
          <w:color w:val="333399"/>
        </w:rPr>
        <w:fldChar w:fldCharType="begin"/>
      </w:r>
      <w:r>
        <w:rPr>
          <w:rStyle w:val="s9"/>
          <w:rFonts w:ascii="inherit" w:hAnsi="inherit"/>
          <w:i/>
          <w:iCs/>
          <w:color w:val="333399"/>
        </w:rPr>
        <w:instrText xml:space="preserve"> HYPERLINK "https://online.zakon.kz/document/?doc_id=30085593" \l "sub_id=3241100" \t "_parent" </w:instrText>
      </w:r>
      <w:r>
        <w:rPr>
          <w:rStyle w:val="s9"/>
          <w:rFonts w:ascii="inherit" w:hAnsi="inherit"/>
          <w:i/>
          <w:iCs/>
          <w:color w:val="333399"/>
        </w:rPr>
        <w:fldChar w:fldCharType="separate"/>
      </w:r>
      <w:r>
        <w:rPr>
          <w:rStyle w:val="a3"/>
          <w:rFonts w:ascii="inherit" w:hAnsi="inherit"/>
          <w:i/>
          <w:iCs/>
          <w:color w:val="000080"/>
        </w:rPr>
        <w:t>приостановлено</w:t>
      </w:r>
      <w:r>
        <w:rPr>
          <w:rStyle w:val="s9"/>
          <w:rFonts w:ascii="inherit" w:hAnsi="inherit"/>
          <w:i/>
          <w:iCs/>
          <w:color w:val="333399"/>
        </w:rPr>
        <w:fldChar w:fldCharType="end"/>
      </w:r>
      <w:bookmarkEnd w:id="9"/>
      <w:r>
        <w:rPr>
          <w:rStyle w:val="s3"/>
          <w:rFonts w:ascii="inherit" w:hAnsi="inherit"/>
          <w:i/>
          <w:iCs/>
          <w:color w:val="FF0000"/>
        </w:rPr>
        <w:t> до 1 января 2018 года</w:t>
      </w:r>
    </w:p>
    <w:p w14:paraId="3BC4F9B1" w14:textId="77777777" w:rsidR="0084481D" w:rsidRDefault="0084481D" w:rsidP="0084481D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r>
        <w:rPr>
          <w:rStyle w:val="s3"/>
          <w:rFonts w:ascii="inherit" w:hAnsi="inherit"/>
          <w:i/>
          <w:iCs/>
          <w:color w:val="FF0000"/>
        </w:rPr>
        <w:t>Статья 94-2 изложена в редакции </w:t>
      </w:r>
      <w:bookmarkStart w:id="10" w:name="SUB1005081528"/>
      <w:r>
        <w:rPr>
          <w:rStyle w:val="s9"/>
          <w:rFonts w:ascii="inherit" w:hAnsi="inherit"/>
          <w:i/>
          <w:iCs/>
          <w:color w:val="333399"/>
        </w:rPr>
        <w:fldChar w:fldCharType="begin"/>
      </w:r>
      <w:r>
        <w:rPr>
          <w:rStyle w:val="s9"/>
          <w:rFonts w:ascii="inherit" w:hAnsi="inherit"/>
          <w:i/>
          <w:iCs/>
          <w:color w:val="333399"/>
        </w:rPr>
        <w:instrText xml:space="preserve"> HYPERLINK "https://online.zakon.kz/document/?doc_id=39364423" \l "sub_id=942" \t "_parent" </w:instrText>
      </w:r>
      <w:r>
        <w:rPr>
          <w:rStyle w:val="s9"/>
          <w:rFonts w:ascii="inherit" w:hAnsi="inherit"/>
          <w:i/>
          <w:iCs/>
          <w:color w:val="333399"/>
        </w:rPr>
        <w:fldChar w:fldCharType="separate"/>
      </w:r>
      <w:r>
        <w:rPr>
          <w:rStyle w:val="a3"/>
          <w:rFonts w:ascii="inherit" w:hAnsi="inherit"/>
          <w:i/>
          <w:iCs/>
          <w:color w:val="000080"/>
        </w:rPr>
        <w:t>Закона</w:t>
      </w:r>
      <w:r>
        <w:rPr>
          <w:rStyle w:val="s9"/>
          <w:rFonts w:ascii="inherit" w:hAnsi="inherit"/>
          <w:i/>
          <w:iCs/>
          <w:color w:val="333399"/>
        </w:rPr>
        <w:fldChar w:fldCharType="end"/>
      </w:r>
      <w:bookmarkEnd w:id="10"/>
      <w:r>
        <w:rPr>
          <w:rStyle w:val="s3"/>
          <w:rFonts w:ascii="inherit" w:hAnsi="inherit"/>
          <w:i/>
          <w:iCs/>
          <w:color w:val="FF0000"/>
        </w:rPr>
        <w:t> РК от 08.04.16 г. № 491-V (</w:t>
      </w:r>
      <w:bookmarkStart w:id="11" w:name="SUB1005118506"/>
      <w:r>
        <w:rPr>
          <w:rStyle w:val="s9"/>
          <w:rFonts w:ascii="inherit" w:hAnsi="inherit"/>
          <w:i/>
          <w:iCs/>
          <w:color w:val="333399"/>
        </w:rPr>
        <w:fldChar w:fldCharType="begin"/>
      </w:r>
      <w:r>
        <w:rPr>
          <w:rStyle w:val="s9"/>
          <w:rFonts w:ascii="inherit" w:hAnsi="inherit"/>
          <w:i/>
          <w:iCs/>
          <w:color w:val="333399"/>
        </w:rPr>
        <w:instrText xml:space="preserve"> HYPERLINK "https://online.zakon.kz/document/?doc_id=39807600" \l "sub_id=94020000" \t "_parent" </w:instrText>
      </w:r>
      <w:r>
        <w:rPr>
          <w:rStyle w:val="s9"/>
          <w:rFonts w:ascii="inherit" w:hAnsi="inherit"/>
          <w:i/>
          <w:iCs/>
          <w:color w:val="333399"/>
        </w:rPr>
        <w:fldChar w:fldCharType="separate"/>
      </w:r>
      <w:r>
        <w:rPr>
          <w:rStyle w:val="a3"/>
          <w:rFonts w:ascii="inherit" w:hAnsi="inherit"/>
          <w:i/>
          <w:iCs/>
          <w:color w:val="000080"/>
        </w:rPr>
        <w:t>см. стар. ред.</w:t>
      </w:r>
      <w:r>
        <w:rPr>
          <w:rStyle w:val="s9"/>
          <w:rFonts w:ascii="inherit" w:hAnsi="inherit"/>
          <w:i/>
          <w:iCs/>
          <w:color w:val="333399"/>
        </w:rPr>
        <w:fldChar w:fldCharType="end"/>
      </w:r>
      <w:bookmarkEnd w:id="11"/>
      <w:r>
        <w:rPr>
          <w:rStyle w:val="s3"/>
          <w:rFonts w:ascii="inherit" w:hAnsi="inherit"/>
          <w:i/>
          <w:iCs/>
          <w:color w:val="FF0000"/>
        </w:rPr>
        <w:t>) (пункты 1 - 3, 5 - 8 </w:t>
      </w:r>
      <w:bookmarkStart w:id="12" w:name="SUB1005081257"/>
      <w:r>
        <w:rPr>
          <w:rStyle w:val="s9"/>
          <w:rFonts w:ascii="inherit" w:hAnsi="inherit"/>
          <w:i/>
          <w:iCs/>
          <w:color w:val="333399"/>
        </w:rPr>
        <w:fldChar w:fldCharType="begin"/>
      </w:r>
      <w:r>
        <w:rPr>
          <w:rStyle w:val="s9"/>
          <w:rFonts w:ascii="inherit" w:hAnsi="inherit"/>
          <w:i/>
          <w:iCs/>
          <w:color w:val="333399"/>
        </w:rPr>
        <w:instrText xml:space="preserve"> HYPERLINK "https://online.zakon.kz/document/?doc_id=39364423" \l "sub_id=20000" \o "</w:instrText>
      </w:r>
      <w:r>
        <w:rPr>
          <w:rStyle w:val="s9"/>
          <w:rFonts w:ascii="inherit" w:hAnsi="inherit" w:hint="eastAsia"/>
          <w:i/>
          <w:iCs/>
          <w:color w:val="333399"/>
        </w:rPr>
        <w:instrText>Закон</w:instrText>
      </w:r>
      <w:r>
        <w:rPr>
          <w:rStyle w:val="s9"/>
          <w:rFonts w:ascii="inherit" w:hAnsi="inherit"/>
          <w:i/>
          <w:iCs/>
          <w:color w:val="333399"/>
        </w:rPr>
        <w:instrText xml:space="preserve"> </w:instrText>
      </w:r>
      <w:r>
        <w:rPr>
          <w:rStyle w:val="s9"/>
          <w:rFonts w:ascii="inherit" w:hAnsi="inherit" w:hint="eastAsia"/>
          <w:i/>
          <w:iCs/>
          <w:color w:val="333399"/>
        </w:rPr>
        <w:instrText>Республики</w:instrText>
      </w:r>
      <w:r>
        <w:rPr>
          <w:rStyle w:val="s9"/>
          <w:rFonts w:ascii="inherit" w:hAnsi="inherit"/>
          <w:i/>
          <w:iCs/>
          <w:color w:val="333399"/>
        </w:rPr>
        <w:instrText xml:space="preserve"> </w:instrText>
      </w:r>
      <w:r>
        <w:rPr>
          <w:rStyle w:val="s9"/>
          <w:rFonts w:ascii="inherit" w:hAnsi="inherit" w:hint="eastAsia"/>
          <w:i/>
          <w:iCs/>
          <w:color w:val="333399"/>
        </w:rPr>
        <w:instrText>Казахстан</w:instrText>
      </w:r>
      <w:r>
        <w:rPr>
          <w:rStyle w:val="s9"/>
          <w:rFonts w:ascii="inherit" w:hAnsi="inherit"/>
          <w:i/>
          <w:iCs/>
          <w:color w:val="333399"/>
        </w:rPr>
        <w:instrText xml:space="preserve"> </w:instrText>
      </w:r>
      <w:r>
        <w:rPr>
          <w:rStyle w:val="s9"/>
          <w:rFonts w:ascii="inherit" w:hAnsi="inherit" w:hint="eastAsia"/>
          <w:i/>
          <w:iCs/>
          <w:color w:val="333399"/>
        </w:rPr>
        <w:instrText>от</w:instrText>
      </w:r>
      <w:r>
        <w:rPr>
          <w:rStyle w:val="s9"/>
          <w:rFonts w:ascii="inherit" w:hAnsi="inherit"/>
          <w:i/>
          <w:iCs/>
          <w:color w:val="333399"/>
        </w:rPr>
        <w:instrText xml:space="preserve"> 8 </w:instrText>
      </w:r>
      <w:r>
        <w:rPr>
          <w:rStyle w:val="s9"/>
          <w:rFonts w:ascii="inherit" w:hAnsi="inherit" w:hint="eastAsia"/>
          <w:i/>
          <w:iCs/>
          <w:color w:val="333399"/>
        </w:rPr>
        <w:instrText>апреля</w:instrText>
      </w:r>
      <w:r>
        <w:rPr>
          <w:rStyle w:val="s9"/>
          <w:rFonts w:ascii="inherit" w:hAnsi="inherit"/>
          <w:i/>
          <w:iCs/>
          <w:color w:val="333399"/>
        </w:rPr>
        <w:instrText xml:space="preserve"> 2016 </w:instrText>
      </w:r>
      <w:r>
        <w:rPr>
          <w:rStyle w:val="s9"/>
          <w:rFonts w:ascii="inherit" w:hAnsi="inherit" w:hint="eastAsia"/>
          <w:i/>
          <w:iCs/>
          <w:color w:val="333399"/>
        </w:rPr>
        <w:instrText>года</w:instrText>
      </w:r>
      <w:r>
        <w:rPr>
          <w:rStyle w:val="s9"/>
          <w:rFonts w:ascii="inherit" w:hAnsi="inherit"/>
          <w:i/>
          <w:iCs/>
          <w:color w:val="333399"/>
        </w:rPr>
        <w:instrText xml:space="preserve"> </w:instrText>
      </w:r>
      <w:r>
        <w:rPr>
          <w:rStyle w:val="s9"/>
          <w:rFonts w:ascii="inherit" w:hAnsi="inherit" w:hint="eastAsia"/>
          <w:i/>
          <w:iCs/>
          <w:color w:val="333399"/>
        </w:rPr>
        <w:instrText>№</w:instrText>
      </w:r>
      <w:r>
        <w:rPr>
          <w:rStyle w:val="s9"/>
          <w:rFonts w:ascii="inherit" w:hAnsi="inherit"/>
          <w:i/>
          <w:iCs/>
          <w:color w:val="333399"/>
        </w:rPr>
        <w:instrText xml:space="preserve"> 491-V \</w:instrText>
      </w:r>
      <w:r>
        <w:rPr>
          <w:rStyle w:val="s9"/>
          <w:rFonts w:ascii="inherit" w:hAnsi="inherit" w:hint="eastAsia"/>
          <w:i/>
          <w:iCs/>
          <w:color w:val="333399"/>
        </w:rPr>
        <w:instrText>«О</w:instrText>
      </w:r>
      <w:r>
        <w:rPr>
          <w:rStyle w:val="s9"/>
          <w:rFonts w:ascii="inherit" w:hAnsi="inherit"/>
          <w:i/>
          <w:iCs/>
          <w:color w:val="333399"/>
        </w:rPr>
        <w:instrText xml:space="preserve"> </w:instrText>
      </w:r>
      <w:r>
        <w:rPr>
          <w:rStyle w:val="s9"/>
          <w:rFonts w:ascii="inherit" w:hAnsi="inherit" w:hint="eastAsia"/>
          <w:i/>
          <w:iCs/>
          <w:color w:val="333399"/>
        </w:rPr>
        <w:instrText>внесении</w:instrText>
      </w:r>
      <w:r>
        <w:rPr>
          <w:rStyle w:val="s9"/>
          <w:rFonts w:ascii="inherit" w:hAnsi="inherit"/>
          <w:i/>
          <w:iCs/>
          <w:color w:val="333399"/>
        </w:rPr>
        <w:instrText xml:space="preserve"> </w:instrText>
      </w:r>
      <w:r>
        <w:rPr>
          <w:rStyle w:val="s9"/>
          <w:rFonts w:ascii="inherit" w:hAnsi="inherit" w:hint="eastAsia"/>
          <w:i/>
          <w:iCs/>
          <w:color w:val="333399"/>
        </w:rPr>
        <w:instrText>изменений</w:instrText>
      </w:r>
      <w:r>
        <w:rPr>
          <w:rStyle w:val="s9"/>
          <w:rFonts w:ascii="inherit" w:hAnsi="inherit"/>
          <w:i/>
          <w:iCs/>
          <w:color w:val="333399"/>
        </w:rPr>
        <w:instrText xml:space="preserve"> </w:instrText>
      </w:r>
      <w:r>
        <w:rPr>
          <w:rStyle w:val="s9"/>
          <w:rFonts w:ascii="inherit" w:hAnsi="inherit" w:hint="eastAsia"/>
          <w:i/>
          <w:iCs/>
          <w:color w:val="333399"/>
        </w:rPr>
        <w:instrText>и</w:instrText>
      </w:r>
      <w:r>
        <w:rPr>
          <w:rStyle w:val="s9"/>
          <w:rFonts w:ascii="inherit" w:hAnsi="inherit"/>
          <w:i/>
          <w:iCs/>
          <w:color w:val="333399"/>
        </w:rPr>
        <w:instrText xml:space="preserve"> </w:instrText>
      </w:r>
      <w:r>
        <w:rPr>
          <w:rStyle w:val="s9"/>
          <w:rFonts w:ascii="inherit" w:hAnsi="inherit" w:hint="eastAsia"/>
          <w:i/>
          <w:iCs/>
          <w:color w:val="333399"/>
        </w:rPr>
        <w:instrText>дополнений</w:instrText>
      </w:r>
      <w:r>
        <w:rPr>
          <w:rStyle w:val="s9"/>
          <w:rFonts w:ascii="inherit" w:hAnsi="inherit"/>
          <w:i/>
          <w:iCs/>
          <w:color w:val="333399"/>
        </w:rPr>
        <w:instrText xml:space="preserve"> </w:instrText>
      </w:r>
      <w:r>
        <w:rPr>
          <w:rStyle w:val="s9"/>
          <w:rFonts w:ascii="inherit" w:hAnsi="inherit" w:hint="eastAsia"/>
          <w:i/>
          <w:iCs/>
          <w:color w:val="333399"/>
        </w:rPr>
        <w:instrText>в</w:instrText>
      </w:r>
      <w:r>
        <w:rPr>
          <w:rStyle w:val="s9"/>
          <w:rFonts w:ascii="inherit" w:hAnsi="inherit"/>
          <w:i/>
          <w:iCs/>
          <w:color w:val="333399"/>
        </w:rPr>
        <w:instrText xml:space="preserve"> </w:instrText>
      </w:r>
      <w:r>
        <w:rPr>
          <w:rStyle w:val="s9"/>
          <w:rFonts w:ascii="inherit" w:hAnsi="inherit" w:hint="eastAsia"/>
          <w:i/>
          <w:iCs/>
          <w:color w:val="333399"/>
        </w:rPr>
        <w:instrText>некоторые</w:instrText>
      </w:r>
      <w:r>
        <w:rPr>
          <w:rStyle w:val="s9"/>
          <w:rFonts w:ascii="inherit" w:hAnsi="inherit"/>
          <w:i/>
          <w:iCs/>
          <w:color w:val="333399"/>
        </w:rPr>
        <w:instrText xml:space="preserve"> </w:instrText>
      </w:r>
      <w:r>
        <w:rPr>
          <w:rStyle w:val="s9"/>
          <w:rFonts w:ascii="inherit" w:hAnsi="inherit" w:hint="eastAsia"/>
          <w:i/>
          <w:iCs/>
          <w:color w:val="333399"/>
        </w:rPr>
        <w:instrText>законодательные</w:instrText>
      </w:r>
      <w:r>
        <w:rPr>
          <w:rStyle w:val="s9"/>
          <w:rFonts w:ascii="inherit" w:hAnsi="inherit"/>
          <w:i/>
          <w:iCs/>
          <w:color w:val="333399"/>
        </w:rPr>
        <w:instrText xml:space="preserve"> </w:instrText>
      </w:r>
      <w:r>
        <w:rPr>
          <w:rStyle w:val="s9"/>
          <w:rFonts w:ascii="inherit" w:hAnsi="inherit" w:hint="eastAsia"/>
          <w:i/>
          <w:iCs/>
          <w:color w:val="333399"/>
        </w:rPr>
        <w:instrText>акты</w:instrText>
      </w:r>
      <w:r>
        <w:rPr>
          <w:rStyle w:val="s9"/>
          <w:rFonts w:ascii="inherit" w:hAnsi="inherit"/>
          <w:i/>
          <w:iCs/>
          <w:color w:val="333399"/>
        </w:rPr>
        <w:instrText xml:space="preserve"> </w:instrText>
      </w:r>
      <w:r>
        <w:rPr>
          <w:rStyle w:val="s9"/>
          <w:rFonts w:ascii="inherit" w:hAnsi="inherit" w:hint="eastAsia"/>
          <w:i/>
          <w:iCs/>
          <w:color w:val="333399"/>
        </w:rPr>
        <w:instrText>Республики</w:instrText>
      </w:r>
      <w:r>
        <w:rPr>
          <w:rStyle w:val="s9"/>
          <w:rFonts w:ascii="inherit" w:hAnsi="inherit"/>
          <w:i/>
          <w:iCs/>
          <w:color w:val="333399"/>
        </w:rPr>
        <w:instrText xml:space="preserve"> </w:instrText>
      </w:r>
      <w:r>
        <w:rPr>
          <w:rStyle w:val="s9"/>
          <w:rFonts w:ascii="inherit" w:hAnsi="inherit" w:hint="eastAsia"/>
          <w:i/>
          <w:iCs/>
          <w:color w:val="333399"/>
        </w:rPr>
        <w:instrText>Казахстан</w:instrText>
      </w:r>
      <w:r>
        <w:rPr>
          <w:rStyle w:val="s9"/>
          <w:rFonts w:ascii="inherit" w:hAnsi="inherit"/>
          <w:i/>
          <w:iCs/>
          <w:color w:val="333399"/>
        </w:rPr>
        <w:instrText xml:space="preserve"> </w:instrText>
      </w:r>
      <w:r>
        <w:rPr>
          <w:rStyle w:val="s9"/>
          <w:rFonts w:ascii="inherit" w:hAnsi="inherit" w:hint="eastAsia"/>
          <w:i/>
          <w:iCs/>
          <w:color w:val="333399"/>
        </w:rPr>
        <w:instrText>по</w:instrText>
      </w:r>
      <w:r>
        <w:rPr>
          <w:rStyle w:val="s9"/>
          <w:rFonts w:ascii="inherit" w:hAnsi="inherit"/>
          <w:i/>
          <w:iCs/>
          <w:color w:val="333399"/>
        </w:rPr>
        <w:instrText xml:space="preserve"> </w:instrText>
      </w:r>
      <w:r>
        <w:rPr>
          <w:rStyle w:val="s9"/>
          <w:rFonts w:ascii="inherit" w:hAnsi="inherit" w:hint="eastAsia"/>
          <w:i/>
          <w:iCs/>
          <w:color w:val="333399"/>
        </w:rPr>
        <w:instrText>экологическим</w:instrText>
      </w:r>
      <w:r>
        <w:rPr>
          <w:rStyle w:val="s9"/>
          <w:rFonts w:ascii="inherit" w:hAnsi="inherit"/>
          <w:i/>
          <w:iCs/>
          <w:color w:val="333399"/>
        </w:rPr>
        <w:instrText xml:space="preserve"> </w:instrText>
      </w:r>
      <w:r>
        <w:rPr>
          <w:rStyle w:val="s9"/>
          <w:rFonts w:ascii="inherit" w:hAnsi="inherit" w:hint="eastAsia"/>
          <w:i/>
          <w:iCs/>
          <w:color w:val="333399"/>
        </w:rPr>
        <w:instrText>вопросам</w:instrText>
      </w:r>
      <w:r>
        <w:rPr>
          <w:rStyle w:val="s9"/>
          <w:rFonts w:ascii="inherit" w:hAnsi="inherit"/>
          <w:i/>
          <w:iCs/>
          <w:color w:val="333399"/>
        </w:rPr>
        <w:instrText>\</w:instrText>
      </w:r>
      <w:r>
        <w:rPr>
          <w:rStyle w:val="s9"/>
          <w:rFonts w:ascii="inherit" w:hAnsi="inherit" w:hint="eastAsia"/>
          <w:i/>
          <w:iCs/>
          <w:color w:val="333399"/>
        </w:rPr>
        <w:instrText>»</w:instrText>
      </w:r>
      <w:r>
        <w:rPr>
          <w:rStyle w:val="s9"/>
          <w:rFonts w:ascii="inherit" w:hAnsi="inherit"/>
          <w:i/>
          <w:iCs/>
          <w:color w:val="333399"/>
        </w:rPr>
        <w:instrText xml:space="preserve">" \t "_parent" </w:instrText>
      </w:r>
      <w:r>
        <w:rPr>
          <w:rStyle w:val="s9"/>
          <w:rFonts w:ascii="inherit" w:hAnsi="inherit"/>
          <w:i/>
          <w:iCs/>
          <w:color w:val="333399"/>
        </w:rPr>
        <w:fldChar w:fldCharType="separate"/>
      </w:r>
      <w:r>
        <w:rPr>
          <w:rStyle w:val="a3"/>
          <w:rFonts w:ascii="inherit" w:hAnsi="inherit"/>
          <w:i/>
          <w:iCs/>
          <w:color w:val="000080"/>
        </w:rPr>
        <w:t>введены в действие</w:t>
      </w:r>
      <w:r>
        <w:rPr>
          <w:rStyle w:val="s9"/>
          <w:rFonts w:ascii="inherit" w:hAnsi="inherit"/>
          <w:i/>
          <w:iCs/>
          <w:color w:val="333399"/>
        </w:rPr>
        <w:fldChar w:fldCharType="end"/>
      </w:r>
      <w:bookmarkEnd w:id="12"/>
      <w:r>
        <w:rPr>
          <w:rStyle w:val="s3"/>
          <w:rFonts w:ascii="inherit" w:hAnsi="inherit"/>
          <w:i/>
          <w:iCs/>
          <w:color w:val="FF0000"/>
        </w:rPr>
        <w:t> с 1 января 2018 года</w:t>
      </w:r>
    </w:p>
    <w:p w14:paraId="0EABBD3E" w14:textId="77777777" w:rsidR="0084481D" w:rsidRDefault="0084481D" w:rsidP="0084481D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r>
        <w:rPr>
          <w:rStyle w:val="s3"/>
          <w:rFonts w:ascii="inherit" w:hAnsi="inherit"/>
          <w:i/>
          <w:iCs/>
          <w:color w:val="FF0000"/>
        </w:rPr>
        <w:t>Квоты на выбросы парниковых газов, распределенные и выданные в соответствии с </w:t>
      </w:r>
      <w:bookmarkStart w:id="13" w:name="SUB1005120524"/>
      <w:r>
        <w:rPr>
          <w:rStyle w:val="s9"/>
          <w:rFonts w:ascii="inherit" w:hAnsi="inherit"/>
          <w:i/>
          <w:iCs/>
          <w:color w:val="333399"/>
        </w:rPr>
        <w:fldChar w:fldCharType="begin"/>
      </w:r>
      <w:r>
        <w:rPr>
          <w:rStyle w:val="s9"/>
          <w:rFonts w:ascii="inherit" w:hAnsi="inherit"/>
          <w:i/>
          <w:iCs/>
          <w:color w:val="333399"/>
        </w:rPr>
        <w:instrText xml:space="preserve"> HYPERLINK "https://online.zakon.kz/document/?doc_id=39807600" \l "sub_id=94020200" \t "_parent" </w:instrText>
      </w:r>
      <w:r>
        <w:rPr>
          <w:rStyle w:val="s9"/>
          <w:rFonts w:ascii="inherit" w:hAnsi="inherit"/>
          <w:i/>
          <w:iCs/>
          <w:color w:val="333399"/>
        </w:rPr>
        <w:fldChar w:fldCharType="separate"/>
      </w:r>
      <w:r>
        <w:rPr>
          <w:rStyle w:val="a3"/>
          <w:rFonts w:ascii="inherit" w:hAnsi="inherit"/>
          <w:i/>
          <w:iCs/>
          <w:color w:val="000080"/>
        </w:rPr>
        <w:t>пунктом 2 статьи 94-2</w:t>
      </w:r>
      <w:r>
        <w:rPr>
          <w:rStyle w:val="s9"/>
          <w:rFonts w:ascii="inherit" w:hAnsi="inherit"/>
          <w:i/>
          <w:iCs/>
          <w:color w:val="333399"/>
        </w:rPr>
        <w:fldChar w:fldCharType="end"/>
      </w:r>
      <w:bookmarkEnd w:id="13"/>
      <w:r>
        <w:rPr>
          <w:rStyle w:val="s3"/>
          <w:rFonts w:ascii="inherit" w:hAnsi="inherit"/>
          <w:i/>
          <w:iCs/>
          <w:color w:val="FF0000"/>
        </w:rPr>
        <w:t> были </w:t>
      </w:r>
      <w:bookmarkStart w:id="14" w:name="SUB1000571478_3"/>
      <w:r>
        <w:rPr>
          <w:rStyle w:val="s9"/>
          <w:rFonts w:ascii="inherit" w:hAnsi="inherit"/>
          <w:i/>
          <w:iCs/>
          <w:color w:val="333399"/>
        </w:rPr>
        <w:fldChar w:fldCharType="begin"/>
      </w:r>
      <w:r>
        <w:rPr>
          <w:rStyle w:val="s9"/>
          <w:rFonts w:ascii="inherit" w:hAnsi="inherit"/>
          <w:i/>
          <w:iCs/>
          <w:color w:val="333399"/>
        </w:rPr>
        <w:instrText xml:space="preserve"> HYPERLINK "https://online.zakon.kz/document/?doc_id=30085593" \l "sub_id=3240000" \t "_parent" </w:instrText>
      </w:r>
      <w:r>
        <w:rPr>
          <w:rStyle w:val="s9"/>
          <w:rFonts w:ascii="inherit" w:hAnsi="inherit"/>
          <w:i/>
          <w:iCs/>
          <w:color w:val="333399"/>
        </w:rPr>
        <w:fldChar w:fldCharType="separate"/>
      </w:r>
      <w:r>
        <w:rPr>
          <w:rStyle w:val="a3"/>
          <w:rFonts w:ascii="inherit" w:hAnsi="inherit"/>
          <w:i/>
          <w:iCs/>
          <w:color w:val="000080"/>
        </w:rPr>
        <w:t>приостановлены</w:t>
      </w:r>
      <w:r>
        <w:rPr>
          <w:rStyle w:val="s9"/>
          <w:rFonts w:ascii="inherit" w:hAnsi="inherit"/>
          <w:i/>
          <w:iCs/>
          <w:color w:val="333399"/>
        </w:rPr>
        <w:fldChar w:fldCharType="end"/>
      </w:r>
      <w:bookmarkEnd w:id="14"/>
      <w:r>
        <w:rPr>
          <w:rStyle w:val="s3"/>
          <w:rFonts w:ascii="inherit" w:hAnsi="inherit"/>
          <w:i/>
          <w:iCs/>
          <w:color w:val="FF0000"/>
        </w:rPr>
        <w:t> до 1 января 2018 года</w:t>
      </w:r>
    </w:p>
    <w:p w14:paraId="6D87A101" w14:textId="77777777" w:rsidR="0084481D" w:rsidRDefault="0084481D" w:rsidP="0084481D">
      <w:pPr>
        <w:pStyle w:val="j14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rFonts w:ascii="inherit" w:hAnsi="inherit"/>
          <w:color w:val="000000"/>
        </w:rPr>
      </w:pPr>
      <w:r>
        <w:rPr>
          <w:rStyle w:val="s1"/>
          <w:rFonts w:ascii="inherit" w:hAnsi="inherit"/>
          <w:b/>
          <w:bCs/>
          <w:color w:val="000000"/>
        </w:rPr>
        <w:t>Статья 94-2. Квоты на выбросы парниковых газов</w:t>
      </w:r>
    </w:p>
    <w:p w14:paraId="07388706" w14:textId="77777777" w:rsidR="0084481D" w:rsidRDefault="0084481D" w:rsidP="0084481D">
      <w:pPr>
        <w:pStyle w:val="j117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rFonts w:ascii="inherit" w:hAnsi="inherit"/>
          <w:color w:val="000000"/>
        </w:rPr>
      </w:pPr>
      <w:r>
        <w:rPr>
          <w:rStyle w:val="s0"/>
          <w:color w:val="000000"/>
        </w:rPr>
        <w:t>1. Запрещается эксплуатация установки без получения квот на выбросы парниковых газов оператором установки, выбросы которой превышают эквивалент двадцати тысяч тонн двуокиси углерода в год, в следующих регулируемых сферах деятельности: нефтегазовой, электроэнергетической, горнодобывающей, металлургической, химической, обрабатывающей в части производства стройматериалов: цемента, извести, гипса и кирпича.</w:t>
      </w:r>
    </w:p>
    <w:p w14:paraId="1EA094C6" w14:textId="77777777" w:rsidR="0084481D" w:rsidRDefault="0084481D" w:rsidP="0084481D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r>
        <w:rPr>
          <w:rStyle w:val="s3"/>
          <w:rFonts w:ascii="inherit" w:hAnsi="inherit"/>
          <w:i/>
          <w:iCs/>
          <w:color w:val="FF0000"/>
        </w:rPr>
        <w:t>См. </w:t>
      </w:r>
      <w:bookmarkStart w:id="15" w:name="SUB1005533697_2"/>
      <w:r>
        <w:rPr>
          <w:rStyle w:val="s9"/>
          <w:rFonts w:ascii="inherit" w:hAnsi="inherit"/>
          <w:i/>
          <w:iCs/>
          <w:color w:val="333399"/>
        </w:rPr>
        <w:fldChar w:fldCharType="begin"/>
      </w:r>
      <w:r>
        <w:rPr>
          <w:rStyle w:val="s9"/>
          <w:rFonts w:ascii="inherit" w:hAnsi="inherit"/>
          <w:i/>
          <w:iCs/>
          <w:color w:val="333399"/>
        </w:rPr>
        <w:instrText xml:space="preserve"> HYPERLINK "https://online.zakon.kz/document/?doc_id=33605449" \l "sub_id=100" \t "_parent" </w:instrText>
      </w:r>
      <w:r>
        <w:rPr>
          <w:rStyle w:val="s9"/>
          <w:rFonts w:ascii="inherit" w:hAnsi="inherit"/>
          <w:i/>
          <w:iCs/>
          <w:color w:val="333399"/>
        </w:rPr>
        <w:fldChar w:fldCharType="separate"/>
      </w:r>
      <w:r>
        <w:rPr>
          <w:rStyle w:val="a3"/>
          <w:rFonts w:ascii="inherit" w:hAnsi="inherit"/>
          <w:i/>
          <w:iCs/>
          <w:color w:val="000080"/>
        </w:rPr>
        <w:t>Методику</w:t>
      </w:r>
      <w:r>
        <w:rPr>
          <w:rStyle w:val="s9"/>
          <w:rFonts w:ascii="inherit" w:hAnsi="inherit"/>
          <w:i/>
          <w:iCs/>
          <w:color w:val="333399"/>
        </w:rPr>
        <w:fldChar w:fldCharType="end"/>
      </w:r>
      <w:bookmarkEnd w:id="15"/>
      <w:r>
        <w:rPr>
          <w:rStyle w:val="s3"/>
          <w:rFonts w:ascii="inherit" w:hAnsi="inherit"/>
          <w:i/>
          <w:iCs/>
          <w:color w:val="FF0000"/>
        </w:rPr>
        <w:t> распределения квот из резерва объема квот Национального плана распределения квот на выбросы парниковых газов.</w:t>
      </w:r>
    </w:p>
    <w:p w14:paraId="11782E20" w14:textId="77777777" w:rsidR="0084481D" w:rsidRDefault="0084481D" w:rsidP="0084481D">
      <w:pPr>
        <w:pStyle w:val="j117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rFonts w:ascii="inherit" w:hAnsi="inherit"/>
          <w:color w:val="000000"/>
        </w:rPr>
      </w:pPr>
      <w:bookmarkStart w:id="16" w:name="SUB94020200"/>
      <w:bookmarkEnd w:id="16"/>
      <w:r>
        <w:rPr>
          <w:rStyle w:val="s0"/>
          <w:color w:val="000000"/>
        </w:rPr>
        <w:t>2. Квота на выбросы парниковых газов зачисляется на счет оператора установки в Государственном реестре углеродных единиц в соответствии с объемами, указанными в </w:t>
      </w:r>
      <w:bookmarkStart w:id="17" w:name="SUB1006051029_4"/>
      <w:r>
        <w:rPr>
          <w:rStyle w:val="s2"/>
          <w:rFonts w:ascii="inherit" w:hAnsi="inherit"/>
          <w:color w:val="333399"/>
          <w:u w:val="single"/>
        </w:rPr>
        <w:fldChar w:fldCharType="begin"/>
      </w:r>
      <w:r>
        <w:rPr>
          <w:rStyle w:val="s2"/>
          <w:rFonts w:ascii="inherit" w:hAnsi="inherit"/>
          <w:color w:val="333399"/>
          <w:u w:val="single"/>
        </w:rPr>
        <w:instrText xml:space="preserve"> HYPERLINK "https://online.zakon.kz/document/?doc_id=35471716" \t "_parent" </w:instrText>
      </w:r>
      <w:r>
        <w:rPr>
          <w:rStyle w:val="s2"/>
          <w:rFonts w:ascii="inherit" w:hAnsi="inherit"/>
          <w:color w:val="333399"/>
          <w:u w:val="single"/>
        </w:rPr>
        <w:fldChar w:fldCharType="separate"/>
      </w:r>
      <w:r>
        <w:rPr>
          <w:rStyle w:val="a3"/>
          <w:rFonts w:ascii="inherit" w:hAnsi="inherit"/>
          <w:color w:val="000080"/>
        </w:rPr>
        <w:t>Национальном плане</w:t>
      </w:r>
      <w:r>
        <w:rPr>
          <w:rStyle w:val="s2"/>
          <w:rFonts w:ascii="inherit" w:hAnsi="inherit"/>
          <w:color w:val="333399"/>
          <w:u w:val="single"/>
        </w:rPr>
        <w:fldChar w:fldCharType="end"/>
      </w:r>
      <w:bookmarkEnd w:id="17"/>
      <w:r>
        <w:rPr>
          <w:rStyle w:val="s0"/>
          <w:color w:val="000000"/>
        </w:rPr>
        <w:t> распределения квот на выбросы парниковых газов, в течение десяти рабочих дней со дня его вступления в силу.</w:t>
      </w:r>
    </w:p>
    <w:p w14:paraId="4A8E2BF6" w14:textId="77777777" w:rsidR="0084481D" w:rsidRDefault="0084481D" w:rsidP="0084481D">
      <w:pPr>
        <w:pStyle w:val="j117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rFonts w:ascii="inherit" w:hAnsi="inherit"/>
          <w:color w:val="000000"/>
        </w:rPr>
      </w:pPr>
      <w:bookmarkStart w:id="18" w:name="SUB94020300"/>
      <w:bookmarkEnd w:id="18"/>
      <w:r>
        <w:rPr>
          <w:rStyle w:val="s0"/>
          <w:color w:val="000000"/>
        </w:rPr>
        <w:t>3. Оператор установки до первого апреля первого года действия Национального плана распределения квот на выбросы парниковых газов, утвержденного на соответствующий период, предоставляет валидированный план мониторинга выбросов парниковых газов и верифицированный </w:t>
      </w:r>
      <w:bookmarkStart w:id="19" w:name="SUB1003535967_2"/>
      <w:r>
        <w:rPr>
          <w:rStyle w:val="s2"/>
          <w:rFonts w:ascii="inherit" w:hAnsi="inherit"/>
          <w:color w:val="333399"/>
          <w:u w:val="single"/>
        </w:rPr>
        <w:fldChar w:fldCharType="begin"/>
      </w:r>
      <w:r>
        <w:rPr>
          <w:rStyle w:val="s2"/>
          <w:rFonts w:ascii="inherit" w:hAnsi="inherit"/>
          <w:color w:val="333399"/>
          <w:u w:val="single"/>
        </w:rPr>
        <w:instrText xml:space="preserve"> HYPERLINK "https://online.zakon.kz/document/?doc_id=31406639" \t "_parent" </w:instrText>
      </w:r>
      <w:r>
        <w:rPr>
          <w:rStyle w:val="s2"/>
          <w:rFonts w:ascii="inherit" w:hAnsi="inherit"/>
          <w:color w:val="333399"/>
          <w:u w:val="single"/>
        </w:rPr>
        <w:fldChar w:fldCharType="separate"/>
      </w:r>
      <w:r>
        <w:rPr>
          <w:rStyle w:val="a3"/>
          <w:rFonts w:ascii="inherit" w:hAnsi="inherit"/>
          <w:color w:val="000080"/>
        </w:rPr>
        <w:t>паспорт установки</w:t>
      </w:r>
      <w:r>
        <w:rPr>
          <w:rStyle w:val="s2"/>
          <w:rFonts w:ascii="inherit" w:hAnsi="inherit"/>
          <w:color w:val="333399"/>
          <w:u w:val="single"/>
        </w:rPr>
        <w:fldChar w:fldCharType="end"/>
      </w:r>
      <w:bookmarkEnd w:id="19"/>
      <w:r>
        <w:rPr>
          <w:rStyle w:val="s0"/>
          <w:color w:val="000000"/>
        </w:rPr>
        <w:t> в уполномоченный орган в области охраны окружающей среды.</w:t>
      </w:r>
    </w:p>
    <w:p w14:paraId="4B3947E5" w14:textId="77777777" w:rsidR="0084481D" w:rsidRDefault="0084481D" w:rsidP="0084481D">
      <w:pPr>
        <w:pStyle w:val="j117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rFonts w:ascii="inherit" w:hAnsi="inherit"/>
          <w:color w:val="000000"/>
        </w:rPr>
      </w:pPr>
      <w:r>
        <w:rPr>
          <w:rStyle w:val="s0"/>
          <w:color w:val="000000"/>
        </w:rPr>
        <w:t>В случае непредоставления плана мониторинга выбросов парниковых газов и паспорта установки в установленный настоящим пунктом срок счет оператора установки подлежит блокированию до представления требуемых документов.</w:t>
      </w:r>
    </w:p>
    <w:p w14:paraId="6F87F9A0" w14:textId="77777777" w:rsidR="0084481D" w:rsidRDefault="0084481D" w:rsidP="0084481D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inherit" w:hAnsi="inherit"/>
          <w:color w:val="000000"/>
        </w:rPr>
      </w:pPr>
      <w:bookmarkStart w:id="20" w:name="SUB94020400"/>
      <w:bookmarkEnd w:id="20"/>
      <w:r>
        <w:rPr>
          <w:rStyle w:val="s0"/>
          <w:color w:val="000000"/>
        </w:rPr>
        <w:t>4. Оператор установки до первого апреля текущего года обязан представить верифицированный отчет об инвентаризации парниковых газов за предыдущий год в уполномоченный орган в области охраны окружающей среды или заполнить электронную форму отчета в системе Государственного кадастра источников выбросов и поглощений парниковых газов в соответствии с </w:t>
      </w:r>
      <w:bookmarkStart w:id="21" w:name="SUB1004533856_3"/>
      <w:r>
        <w:rPr>
          <w:rStyle w:val="s2"/>
          <w:rFonts w:ascii="inherit" w:hAnsi="inherit"/>
          <w:color w:val="333399"/>
          <w:u w:val="single"/>
        </w:rPr>
        <w:fldChar w:fldCharType="begin"/>
      </w:r>
      <w:r>
        <w:rPr>
          <w:rStyle w:val="s2"/>
          <w:rFonts w:ascii="inherit" w:hAnsi="inherit"/>
          <w:color w:val="333399"/>
          <w:u w:val="single"/>
        </w:rPr>
        <w:instrText xml:space="preserve"> HYPERLINK "https://online.zakon.kz/document/?doc_id=33339645" \t "_parent" </w:instrText>
      </w:r>
      <w:r>
        <w:rPr>
          <w:rStyle w:val="s2"/>
          <w:rFonts w:ascii="inherit" w:hAnsi="inherit"/>
          <w:color w:val="333399"/>
          <w:u w:val="single"/>
        </w:rPr>
        <w:fldChar w:fldCharType="separate"/>
      </w:r>
      <w:r>
        <w:rPr>
          <w:rStyle w:val="a3"/>
          <w:rFonts w:ascii="inherit" w:hAnsi="inherit"/>
          <w:color w:val="000080"/>
        </w:rPr>
        <w:t>Правилами</w:t>
      </w:r>
      <w:r>
        <w:rPr>
          <w:rStyle w:val="s2"/>
          <w:rFonts w:ascii="inherit" w:hAnsi="inherit"/>
          <w:color w:val="333399"/>
          <w:u w:val="single"/>
        </w:rPr>
        <w:fldChar w:fldCharType="end"/>
      </w:r>
      <w:bookmarkEnd w:id="21"/>
      <w:r>
        <w:rPr>
          <w:rStyle w:val="s0"/>
          <w:color w:val="000000"/>
        </w:rPr>
        <w:t> ведения государственного кадастра источников выбросов и поглощений парниковых газов.</w:t>
      </w:r>
    </w:p>
    <w:p w14:paraId="4E805C5F" w14:textId="77777777" w:rsidR="0084481D" w:rsidRDefault="0084481D" w:rsidP="0084481D">
      <w:pPr>
        <w:pStyle w:val="j117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rFonts w:ascii="inherit" w:hAnsi="inherit"/>
          <w:color w:val="000000"/>
        </w:rPr>
      </w:pPr>
      <w:bookmarkStart w:id="22" w:name="SUB94020500"/>
      <w:bookmarkEnd w:id="22"/>
      <w:r>
        <w:rPr>
          <w:rStyle w:val="s0"/>
          <w:color w:val="000000"/>
        </w:rPr>
        <w:t xml:space="preserve">5. Оператору установки запрещается превышать квоту на выбросы парниковых газов, установленную в Национальном плане распределения квот на выбросы парниковых газов, </w:t>
      </w:r>
      <w:r>
        <w:rPr>
          <w:rStyle w:val="s0"/>
          <w:color w:val="000000"/>
        </w:rPr>
        <w:lastRenderedPageBreak/>
        <w:t>утвержденного на соответствующий период, а также полученную в случаях, предусмотренных </w:t>
      </w:r>
      <w:bookmarkStart w:id="23" w:name="SUB1002419823_2"/>
      <w:r>
        <w:rPr>
          <w:rStyle w:val="s2"/>
          <w:rFonts w:ascii="inherit" w:hAnsi="inherit"/>
          <w:color w:val="333399"/>
          <w:u w:val="single"/>
        </w:rPr>
        <w:fldChar w:fldCharType="begin"/>
      </w:r>
      <w:r>
        <w:rPr>
          <w:rStyle w:val="s2"/>
          <w:rFonts w:ascii="inherit" w:hAnsi="inherit"/>
          <w:color w:val="333399"/>
          <w:u w:val="single"/>
        </w:rPr>
        <w:instrText xml:space="preserve"> HYPERLINK "https://online.zakon.kz/document/?doc_id=30085593" \l "sub_id=94040000" \t "_parent" </w:instrText>
      </w:r>
      <w:r>
        <w:rPr>
          <w:rStyle w:val="s2"/>
          <w:rFonts w:ascii="inherit" w:hAnsi="inherit"/>
          <w:color w:val="333399"/>
          <w:u w:val="single"/>
        </w:rPr>
        <w:fldChar w:fldCharType="separate"/>
      </w:r>
      <w:r>
        <w:rPr>
          <w:rStyle w:val="a3"/>
          <w:rFonts w:ascii="inherit" w:hAnsi="inherit"/>
          <w:color w:val="000080"/>
        </w:rPr>
        <w:t>пунктом 1 статьи 94-4</w:t>
      </w:r>
      <w:r>
        <w:rPr>
          <w:rStyle w:val="s2"/>
          <w:rFonts w:ascii="inherit" w:hAnsi="inherit"/>
          <w:color w:val="333399"/>
          <w:u w:val="single"/>
        </w:rPr>
        <w:fldChar w:fldCharType="end"/>
      </w:r>
      <w:bookmarkEnd w:id="23"/>
      <w:r>
        <w:rPr>
          <w:rStyle w:val="s0"/>
          <w:color w:val="000000"/>
        </w:rPr>
        <w:t> настоящего Кодекса.</w:t>
      </w:r>
    </w:p>
    <w:p w14:paraId="2D647C0F" w14:textId="77777777" w:rsidR="0084481D" w:rsidRDefault="0084481D" w:rsidP="0084481D">
      <w:pPr>
        <w:pStyle w:val="j117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rFonts w:ascii="inherit" w:hAnsi="inherit"/>
          <w:color w:val="000000"/>
        </w:rPr>
      </w:pPr>
      <w:r>
        <w:rPr>
          <w:rStyle w:val="s0"/>
          <w:color w:val="000000"/>
        </w:rPr>
        <w:t>Оператор установки вправе самостоятельно распределить имеющиеся квоты между своими установками, включенными в Национальный план распределения квот на выбросы парниковых газов, утвержденный на соответствующий период.</w:t>
      </w:r>
    </w:p>
    <w:p w14:paraId="02F8133C" w14:textId="77777777" w:rsidR="0084481D" w:rsidRDefault="0084481D" w:rsidP="0084481D">
      <w:pPr>
        <w:pStyle w:val="j117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rFonts w:ascii="inherit" w:hAnsi="inherit"/>
          <w:color w:val="000000"/>
        </w:rPr>
      </w:pPr>
      <w:bookmarkStart w:id="24" w:name="SUB94020600"/>
      <w:bookmarkEnd w:id="24"/>
      <w:r>
        <w:rPr>
          <w:rStyle w:val="s0"/>
          <w:color w:val="000000"/>
        </w:rPr>
        <w:t>6. Оператор установки вправе продать или купить единицы квот, за исключением квот, выданных в соответствии с </w:t>
      </w:r>
      <w:bookmarkStart w:id="25" w:name="SUB1002419823_3"/>
      <w:r>
        <w:rPr>
          <w:rStyle w:val="s2"/>
          <w:rFonts w:ascii="inherit" w:hAnsi="inherit"/>
          <w:color w:val="333399"/>
          <w:u w:val="single"/>
        </w:rPr>
        <w:fldChar w:fldCharType="begin"/>
      </w:r>
      <w:r>
        <w:rPr>
          <w:rStyle w:val="s2"/>
          <w:rFonts w:ascii="inherit" w:hAnsi="inherit"/>
          <w:color w:val="333399"/>
          <w:u w:val="single"/>
        </w:rPr>
        <w:instrText xml:space="preserve"> HYPERLINK "https://online.zakon.kz/document/?doc_id=30085593" \l "sub_id=94040000" \o "</w:instrText>
      </w:r>
      <w:r>
        <w:rPr>
          <w:rStyle w:val="s2"/>
          <w:rFonts w:ascii="inherit" w:hAnsi="inherit" w:hint="eastAsia"/>
          <w:color w:val="333399"/>
          <w:u w:val="single"/>
        </w:rPr>
        <w:instrText>Кодекс</w:instrText>
      </w:r>
      <w:r>
        <w:rPr>
          <w:rStyle w:val="s2"/>
          <w:rFonts w:ascii="inherit" w:hAnsi="inherit"/>
          <w:color w:val="333399"/>
          <w:u w:val="single"/>
        </w:rPr>
        <w:instrText xml:space="preserve"> </w:instrText>
      </w:r>
      <w:r>
        <w:rPr>
          <w:rStyle w:val="s2"/>
          <w:rFonts w:ascii="inherit" w:hAnsi="inherit" w:hint="eastAsia"/>
          <w:color w:val="333399"/>
          <w:u w:val="single"/>
        </w:rPr>
        <w:instrText>Республики</w:instrText>
      </w:r>
      <w:r>
        <w:rPr>
          <w:rStyle w:val="s2"/>
          <w:rFonts w:ascii="inherit" w:hAnsi="inherit"/>
          <w:color w:val="333399"/>
          <w:u w:val="single"/>
        </w:rPr>
        <w:instrText xml:space="preserve"> </w:instrText>
      </w:r>
      <w:r>
        <w:rPr>
          <w:rStyle w:val="s2"/>
          <w:rFonts w:ascii="inherit" w:hAnsi="inherit" w:hint="eastAsia"/>
          <w:color w:val="333399"/>
          <w:u w:val="single"/>
        </w:rPr>
        <w:instrText>Казахстан</w:instrText>
      </w:r>
      <w:r>
        <w:rPr>
          <w:rStyle w:val="s2"/>
          <w:rFonts w:ascii="inherit" w:hAnsi="inherit"/>
          <w:color w:val="333399"/>
          <w:u w:val="single"/>
        </w:rPr>
        <w:instrText xml:space="preserve"> </w:instrText>
      </w:r>
      <w:r>
        <w:rPr>
          <w:rStyle w:val="s2"/>
          <w:rFonts w:ascii="inherit" w:hAnsi="inherit" w:hint="eastAsia"/>
          <w:color w:val="333399"/>
          <w:u w:val="single"/>
        </w:rPr>
        <w:instrText>от</w:instrText>
      </w:r>
      <w:r>
        <w:rPr>
          <w:rStyle w:val="s2"/>
          <w:rFonts w:ascii="inherit" w:hAnsi="inherit"/>
          <w:color w:val="333399"/>
          <w:u w:val="single"/>
        </w:rPr>
        <w:instrText xml:space="preserve"> 9 </w:instrText>
      </w:r>
      <w:r>
        <w:rPr>
          <w:rStyle w:val="s2"/>
          <w:rFonts w:ascii="inherit" w:hAnsi="inherit" w:hint="eastAsia"/>
          <w:color w:val="333399"/>
          <w:u w:val="single"/>
        </w:rPr>
        <w:instrText>января</w:instrText>
      </w:r>
      <w:r>
        <w:rPr>
          <w:rStyle w:val="s2"/>
          <w:rFonts w:ascii="inherit" w:hAnsi="inherit"/>
          <w:color w:val="333399"/>
          <w:u w:val="single"/>
        </w:rPr>
        <w:instrText xml:space="preserve"> 2007 </w:instrText>
      </w:r>
      <w:r>
        <w:rPr>
          <w:rStyle w:val="s2"/>
          <w:rFonts w:ascii="inherit" w:hAnsi="inherit" w:hint="eastAsia"/>
          <w:color w:val="333399"/>
          <w:u w:val="single"/>
        </w:rPr>
        <w:instrText>года</w:instrText>
      </w:r>
      <w:r>
        <w:rPr>
          <w:rStyle w:val="s2"/>
          <w:rFonts w:ascii="inherit" w:hAnsi="inherit"/>
          <w:color w:val="333399"/>
          <w:u w:val="single"/>
        </w:rPr>
        <w:instrText xml:space="preserve"> </w:instrText>
      </w:r>
      <w:r>
        <w:rPr>
          <w:rStyle w:val="s2"/>
          <w:rFonts w:ascii="inherit" w:hAnsi="inherit" w:hint="eastAsia"/>
          <w:color w:val="333399"/>
          <w:u w:val="single"/>
        </w:rPr>
        <w:instrText>№</w:instrText>
      </w:r>
      <w:r>
        <w:rPr>
          <w:rStyle w:val="s2"/>
          <w:rFonts w:ascii="inherit" w:hAnsi="inherit"/>
          <w:color w:val="333399"/>
          <w:u w:val="single"/>
        </w:rPr>
        <w:instrText xml:space="preserve"> 212-III \</w:instrText>
      </w:r>
      <w:r>
        <w:rPr>
          <w:rStyle w:val="s2"/>
          <w:rFonts w:ascii="inherit" w:hAnsi="inherit" w:hint="eastAsia"/>
          <w:color w:val="333399"/>
          <w:u w:val="single"/>
        </w:rPr>
        <w:instrText>«Экологический</w:instrText>
      </w:r>
      <w:r>
        <w:rPr>
          <w:rStyle w:val="s2"/>
          <w:rFonts w:ascii="inherit" w:hAnsi="inherit"/>
          <w:color w:val="333399"/>
          <w:u w:val="single"/>
        </w:rPr>
        <w:instrText xml:space="preserve"> </w:instrText>
      </w:r>
      <w:r>
        <w:rPr>
          <w:rStyle w:val="s2"/>
          <w:rFonts w:ascii="inherit" w:hAnsi="inherit" w:hint="eastAsia"/>
          <w:color w:val="333399"/>
          <w:u w:val="single"/>
        </w:rPr>
        <w:instrText>кодекс</w:instrText>
      </w:r>
      <w:r>
        <w:rPr>
          <w:rStyle w:val="s2"/>
          <w:rFonts w:ascii="inherit" w:hAnsi="inherit"/>
          <w:color w:val="333399"/>
          <w:u w:val="single"/>
        </w:rPr>
        <w:instrText xml:space="preserve"> </w:instrText>
      </w:r>
      <w:r>
        <w:rPr>
          <w:rStyle w:val="s2"/>
          <w:rFonts w:ascii="inherit" w:hAnsi="inherit" w:hint="eastAsia"/>
          <w:color w:val="333399"/>
          <w:u w:val="single"/>
        </w:rPr>
        <w:instrText>Республики</w:instrText>
      </w:r>
      <w:r>
        <w:rPr>
          <w:rStyle w:val="s2"/>
          <w:rFonts w:ascii="inherit" w:hAnsi="inherit"/>
          <w:color w:val="333399"/>
          <w:u w:val="single"/>
        </w:rPr>
        <w:instrText xml:space="preserve"> </w:instrText>
      </w:r>
      <w:r>
        <w:rPr>
          <w:rStyle w:val="s2"/>
          <w:rFonts w:ascii="inherit" w:hAnsi="inherit" w:hint="eastAsia"/>
          <w:color w:val="333399"/>
          <w:u w:val="single"/>
        </w:rPr>
        <w:instrText>Казахстан</w:instrText>
      </w:r>
      <w:r>
        <w:rPr>
          <w:rStyle w:val="s2"/>
          <w:rFonts w:ascii="inherit" w:hAnsi="inherit"/>
          <w:color w:val="333399"/>
          <w:u w:val="single"/>
        </w:rPr>
        <w:instrText>\</w:instrText>
      </w:r>
      <w:r>
        <w:rPr>
          <w:rStyle w:val="s2"/>
          <w:rFonts w:ascii="inherit" w:hAnsi="inherit" w:hint="eastAsia"/>
          <w:color w:val="333399"/>
          <w:u w:val="single"/>
        </w:rPr>
        <w:instrText>»</w:instrText>
      </w:r>
      <w:r>
        <w:rPr>
          <w:rStyle w:val="s2"/>
          <w:rFonts w:ascii="inherit" w:hAnsi="inherit"/>
          <w:color w:val="333399"/>
          <w:u w:val="single"/>
        </w:rPr>
        <w:instrText xml:space="preserve"> (</w:instrText>
      </w:r>
      <w:r>
        <w:rPr>
          <w:rStyle w:val="s2"/>
          <w:rFonts w:ascii="inherit" w:hAnsi="inherit" w:hint="eastAsia"/>
          <w:color w:val="333399"/>
          <w:u w:val="single"/>
        </w:rPr>
        <w:instrText>с</w:instrText>
      </w:r>
      <w:r>
        <w:rPr>
          <w:rStyle w:val="s2"/>
          <w:rFonts w:ascii="inherit" w:hAnsi="inherit"/>
          <w:color w:val="333399"/>
          <w:u w:val="single"/>
        </w:rPr>
        <w:instrText xml:space="preserve"> </w:instrText>
      </w:r>
      <w:r>
        <w:rPr>
          <w:rStyle w:val="s2"/>
          <w:rFonts w:ascii="inherit" w:hAnsi="inherit" w:hint="eastAsia"/>
          <w:color w:val="333399"/>
          <w:u w:val="single"/>
        </w:rPr>
        <w:instrText>изменениями</w:instrText>
      </w:r>
      <w:r>
        <w:rPr>
          <w:rStyle w:val="s2"/>
          <w:rFonts w:ascii="inherit" w:hAnsi="inherit"/>
          <w:color w:val="333399"/>
          <w:u w:val="single"/>
        </w:rPr>
        <w:instrText xml:space="preserve"> </w:instrText>
      </w:r>
      <w:r>
        <w:rPr>
          <w:rStyle w:val="s2"/>
          <w:rFonts w:ascii="inherit" w:hAnsi="inherit" w:hint="eastAsia"/>
          <w:color w:val="333399"/>
          <w:u w:val="single"/>
        </w:rPr>
        <w:instrText>и</w:instrText>
      </w:r>
      <w:r>
        <w:rPr>
          <w:rStyle w:val="s2"/>
          <w:rFonts w:ascii="inherit" w:hAnsi="inherit"/>
          <w:color w:val="333399"/>
          <w:u w:val="single"/>
        </w:rPr>
        <w:instrText xml:space="preserve"> </w:instrText>
      </w:r>
      <w:r>
        <w:rPr>
          <w:rStyle w:val="s2"/>
          <w:rFonts w:ascii="inherit" w:hAnsi="inherit" w:hint="eastAsia"/>
          <w:color w:val="333399"/>
          <w:u w:val="single"/>
        </w:rPr>
        <w:instrText>дополнениями</w:instrText>
      </w:r>
      <w:r>
        <w:rPr>
          <w:rStyle w:val="s2"/>
          <w:rFonts w:ascii="inherit" w:hAnsi="inherit"/>
          <w:color w:val="333399"/>
          <w:u w:val="single"/>
        </w:rPr>
        <w:instrText xml:space="preserve"> </w:instrText>
      </w:r>
      <w:r>
        <w:rPr>
          <w:rStyle w:val="s2"/>
          <w:rFonts w:ascii="inherit" w:hAnsi="inherit" w:hint="eastAsia"/>
          <w:color w:val="333399"/>
          <w:u w:val="single"/>
        </w:rPr>
        <w:instrText>по</w:instrText>
      </w:r>
      <w:r>
        <w:rPr>
          <w:rStyle w:val="s2"/>
          <w:rFonts w:ascii="inherit" w:hAnsi="inherit"/>
          <w:color w:val="333399"/>
          <w:u w:val="single"/>
        </w:rPr>
        <w:instrText xml:space="preserve"> </w:instrText>
      </w:r>
      <w:r>
        <w:rPr>
          <w:rStyle w:val="s2"/>
          <w:rFonts w:ascii="inherit" w:hAnsi="inherit" w:hint="eastAsia"/>
          <w:color w:val="333399"/>
          <w:u w:val="single"/>
        </w:rPr>
        <w:instrText>состоянию</w:instrText>
      </w:r>
      <w:r>
        <w:rPr>
          <w:rStyle w:val="s2"/>
          <w:rFonts w:ascii="inherit" w:hAnsi="inherit"/>
          <w:color w:val="333399"/>
          <w:u w:val="single"/>
        </w:rPr>
        <w:instrText xml:space="preserve"> </w:instrText>
      </w:r>
      <w:r>
        <w:rPr>
          <w:rStyle w:val="s2"/>
          <w:rFonts w:ascii="inherit" w:hAnsi="inherit" w:hint="eastAsia"/>
          <w:color w:val="333399"/>
          <w:u w:val="single"/>
        </w:rPr>
        <w:instrText>на</w:instrText>
      </w:r>
      <w:r>
        <w:rPr>
          <w:rStyle w:val="s2"/>
          <w:rFonts w:ascii="inherit" w:hAnsi="inherit"/>
          <w:color w:val="333399"/>
          <w:u w:val="single"/>
        </w:rPr>
        <w:instrText xml:space="preserve"> 01.01.2018 </w:instrText>
      </w:r>
      <w:r>
        <w:rPr>
          <w:rStyle w:val="s2"/>
          <w:rFonts w:ascii="inherit" w:hAnsi="inherit" w:hint="eastAsia"/>
          <w:color w:val="333399"/>
          <w:u w:val="single"/>
        </w:rPr>
        <w:instrText>г</w:instrText>
      </w:r>
      <w:r>
        <w:rPr>
          <w:rStyle w:val="s2"/>
          <w:rFonts w:ascii="inherit" w:hAnsi="inherit"/>
          <w:color w:val="333399"/>
          <w:u w:val="single"/>
        </w:rPr>
        <w:instrText xml:space="preserve">.)" \t "_parent" </w:instrText>
      </w:r>
      <w:r>
        <w:rPr>
          <w:rStyle w:val="s2"/>
          <w:rFonts w:ascii="inherit" w:hAnsi="inherit"/>
          <w:color w:val="333399"/>
          <w:u w:val="single"/>
        </w:rPr>
        <w:fldChar w:fldCharType="separate"/>
      </w:r>
      <w:r>
        <w:rPr>
          <w:rStyle w:val="a3"/>
          <w:rFonts w:ascii="inherit" w:hAnsi="inherit"/>
          <w:color w:val="000080"/>
        </w:rPr>
        <w:t>пунктом 1 статьи 94-4</w:t>
      </w:r>
      <w:r>
        <w:rPr>
          <w:rStyle w:val="s2"/>
          <w:rFonts w:ascii="inherit" w:hAnsi="inherit"/>
          <w:color w:val="333399"/>
          <w:u w:val="single"/>
        </w:rPr>
        <w:fldChar w:fldCharType="end"/>
      </w:r>
      <w:bookmarkEnd w:id="25"/>
      <w:r>
        <w:rPr>
          <w:rStyle w:val="s0"/>
          <w:color w:val="000000"/>
        </w:rPr>
        <w:t> настоящего Кодекса.</w:t>
      </w:r>
    </w:p>
    <w:p w14:paraId="020698BA" w14:textId="77777777" w:rsidR="0084481D" w:rsidRDefault="0084481D" w:rsidP="0084481D">
      <w:pPr>
        <w:pStyle w:val="j117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rFonts w:ascii="inherit" w:hAnsi="inherit"/>
          <w:color w:val="000000"/>
        </w:rPr>
      </w:pPr>
      <w:bookmarkStart w:id="26" w:name="SUB94020700"/>
      <w:bookmarkEnd w:id="26"/>
      <w:r>
        <w:rPr>
          <w:rStyle w:val="s0"/>
          <w:color w:val="000000"/>
        </w:rPr>
        <w:t>7. Контроль за соблюдением пункта 1 настоящей статьи осуществляется только в отношении установок, включенных в Национальный план распределения квот на выбросы парниковых газов, утвержденный на соответствующий период, и установок субъектов администрирования, выбросы которых в период действия Национального плана распределения квот на выбросы парниковых газов превышают эквивалент двадцати тысяч тонн двуокиси углерода в год.</w:t>
      </w:r>
    </w:p>
    <w:p w14:paraId="521DC654" w14:textId="77777777" w:rsidR="0084481D" w:rsidRDefault="0084481D" w:rsidP="0084481D">
      <w:pPr>
        <w:pStyle w:val="j117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rFonts w:ascii="inherit" w:hAnsi="inherit"/>
          <w:color w:val="000000"/>
        </w:rPr>
      </w:pPr>
      <w:bookmarkStart w:id="27" w:name="SUB94020800"/>
      <w:bookmarkEnd w:id="27"/>
      <w:r>
        <w:rPr>
          <w:rStyle w:val="s0"/>
          <w:color w:val="000000"/>
        </w:rPr>
        <w:t>8. Квоты на выбросы парниковых газов, выданные на период действия Национального плана распределения квот на выбросы парниковых газов, подлежат погашению в соответствии с </w:t>
      </w:r>
      <w:bookmarkStart w:id="28" w:name="SUB1005279871"/>
      <w:r>
        <w:rPr>
          <w:rStyle w:val="s2"/>
          <w:rFonts w:ascii="inherit" w:hAnsi="inherit"/>
          <w:color w:val="333399"/>
          <w:u w:val="single"/>
        </w:rPr>
        <w:fldChar w:fldCharType="begin"/>
      </w:r>
      <w:r>
        <w:rPr>
          <w:rStyle w:val="s2"/>
          <w:rFonts w:ascii="inherit" w:hAnsi="inherit"/>
          <w:color w:val="333399"/>
          <w:u w:val="single"/>
        </w:rPr>
        <w:instrText xml:space="preserve"> HYPERLINK "https://online.zakon.kz/document/?doc_id=37552011" \t "_parent" </w:instrText>
      </w:r>
      <w:r>
        <w:rPr>
          <w:rStyle w:val="s2"/>
          <w:rFonts w:ascii="inherit" w:hAnsi="inherit"/>
          <w:color w:val="333399"/>
          <w:u w:val="single"/>
        </w:rPr>
        <w:fldChar w:fldCharType="separate"/>
      </w:r>
      <w:r>
        <w:rPr>
          <w:rStyle w:val="a3"/>
          <w:rFonts w:ascii="inherit" w:hAnsi="inherit"/>
          <w:color w:val="000080"/>
        </w:rPr>
        <w:t>Правилами</w:t>
      </w:r>
      <w:r>
        <w:rPr>
          <w:rStyle w:val="s2"/>
          <w:rFonts w:ascii="inherit" w:hAnsi="inherit"/>
          <w:color w:val="333399"/>
          <w:u w:val="single"/>
        </w:rPr>
        <w:fldChar w:fldCharType="end"/>
      </w:r>
      <w:bookmarkEnd w:id="28"/>
      <w:r>
        <w:rPr>
          <w:rStyle w:val="s0"/>
          <w:color w:val="000000"/>
        </w:rPr>
        <w:t> выдачи, изменения и погашения квот на выбросы парниковых газов.</w:t>
      </w:r>
    </w:p>
    <w:p w14:paraId="5B4E5C2D" w14:textId="77777777" w:rsidR="0084481D" w:rsidRDefault="0084481D" w:rsidP="0084481D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inherit" w:hAnsi="inherit"/>
          <w:color w:val="000000"/>
        </w:rPr>
      </w:pPr>
      <w:r>
        <w:rPr>
          <w:rStyle w:val="s0"/>
          <w:color w:val="000000"/>
        </w:rPr>
        <w:t> </w:t>
      </w:r>
    </w:p>
    <w:p w14:paraId="68331079" w14:textId="77777777" w:rsidR="0084481D" w:rsidRDefault="0084481D" w:rsidP="0084481D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inherit" w:hAnsi="inherit"/>
          <w:color w:val="000000"/>
        </w:rPr>
      </w:pPr>
      <w:bookmarkStart w:id="29" w:name="SUB94030000"/>
      <w:bookmarkStart w:id="30" w:name="SUB94030200"/>
      <w:bookmarkStart w:id="31" w:name="SUB94030400"/>
      <w:bookmarkEnd w:id="29"/>
      <w:bookmarkEnd w:id="30"/>
      <w:bookmarkEnd w:id="31"/>
      <w:r>
        <w:rPr>
          <w:rStyle w:val="s1"/>
          <w:rFonts w:ascii="inherit" w:hAnsi="inherit"/>
          <w:b/>
          <w:bCs/>
          <w:color w:val="000000"/>
        </w:rPr>
        <w:t>Статья 94-3. </w:t>
      </w:r>
      <w:r>
        <w:rPr>
          <w:rStyle w:val="s0"/>
          <w:color w:val="000000"/>
        </w:rPr>
        <w:t>Исключена в соответствии с </w:t>
      </w:r>
      <w:bookmarkStart w:id="32" w:name="SUB1005120045"/>
      <w:r>
        <w:rPr>
          <w:rFonts w:ascii="inherit" w:hAnsi="inherit"/>
          <w:color w:val="000000"/>
        </w:rPr>
        <w:fldChar w:fldCharType="begin"/>
      </w:r>
      <w:r>
        <w:rPr>
          <w:rFonts w:ascii="inherit" w:hAnsi="inherit"/>
          <w:color w:val="000000"/>
        </w:rPr>
        <w:instrText xml:space="preserve"> HYPERLINK "https://online.zakon.kz/document/?doc_id=39364423" \l "sub_id=943" \t "_parent" </w:instrText>
      </w:r>
      <w:r>
        <w:rPr>
          <w:rFonts w:ascii="inherit" w:hAnsi="inherit"/>
          <w:color w:val="000000"/>
        </w:rPr>
        <w:fldChar w:fldCharType="separate"/>
      </w:r>
      <w:r>
        <w:rPr>
          <w:rStyle w:val="a3"/>
          <w:rFonts w:ascii="inherit" w:hAnsi="inherit"/>
          <w:color w:val="000080"/>
        </w:rPr>
        <w:t>Законом</w:t>
      </w:r>
      <w:r>
        <w:rPr>
          <w:rFonts w:ascii="inherit" w:hAnsi="inherit"/>
          <w:color w:val="000000"/>
        </w:rPr>
        <w:fldChar w:fldCharType="end"/>
      </w:r>
      <w:bookmarkEnd w:id="32"/>
      <w:r>
        <w:rPr>
          <w:rStyle w:val="s0"/>
          <w:color w:val="000000"/>
        </w:rPr>
        <w:t> РК от 08.04.16 г. № 491-V </w:t>
      </w:r>
      <w:r>
        <w:rPr>
          <w:rStyle w:val="s3"/>
          <w:rFonts w:ascii="inherit" w:hAnsi="inherit"/>
          <w:i/>
          <w:iCs/>
          <w:color w:val="FF0000"/>
        </w:rPr>
        <w:t>(</w:t>
      </w:r>
      <w:bookmarkStart w:id="33" w:name="SUB1005118526"/>
      <w:r>
        <w:rPr>
          <w:rStyle w:val="s9"/>
          <w:rFonts w:ascii="inherit" w:hAnsi="inherit"/>
          <w:i/>
          <w:iCs/>
          <w:color w:val="333399"/>
        </w:rPr>
        <w:fldChar w:fldCharType="begin"/>
      </w:r>
      <w:r>
        <w:rPr>
          <w:rStyle w:val="s9"/>
          <w:rFonts w:ascii="inherit" w:hAnsi="inherit"/>
          <w:i/>
          <w:iCs/>
          <w:color w:val="333399"/>
        </w:rPr>
        <w:instrText xml:space="preserve"> HYPERLINK "https://online.zakon.kz/document/?doc_id=39807600" \l "sub_id=94030000" \t "_parent" </w:instrText>
      </w:r>
      <w:r>
        <w:rPr>
          <w:rStyle w:val="s9"/>
          <w:rFonts w:ascii="inherit" w:hAnsi="inherit"/>
          <w:i/>
          <w:iCs/>
          <w:color w:val="333399"/>
        </w:rPr>
        <w:fldChar w:fldCharType="separate"/>
      </w:r>
      <w:r>
        <w:rPr>
          <w:rStyle w:val="a3"/>
          <w:rFonts w:ascii="inherit" w:hAnsi="inherit"/>
          <w:i/>
          <w:iCs/>
          <w:color w:val="000080"/>
        </w:rPr>
        <w:t>см. стар. ред.</w:t>
      </w:r>
      <w:r>
        <w:rPr>
          <w:rStyle w:val="s9"/>
          <w:rFonts w:ascii="inherit" w:hAnsi="inherit"/>
          <w:i/>
          <w:iCs/>
          <w:color w:val="333399"/>
        </w:rPr>
        <w:fldChar w:fldCharType="end"/>
      </w:r>
      <w:bookmarkEnd w:id="33"/>
      <w:r>
        <w:rPr>
          <w:rStyle w:val="s3"/>
          <w:rFonts w:ascii="inherit" w:hAnsi="inherit"/>
          <w:i/>
          <w:iCs/>
          <w:color w:val="FF0000"/>
        </w:rPr>
        <w:t>)</w:t>
      </w:r>
    </w:p>
    <w:p w14:paraId="0A0BE1E7" w14:textId="77777777" w:rsidR="0084481D" w:rsidRDefault="0084481D" w:rsidP="0084481D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inherit" w:hAnsi="inherit"/>
          <w:color w:val="000000"/>
        </w:rPr>
      </w:pPr>
      <w:r>
        <w:rPr>
          <w:rStyle w:val="s0"/>
          <w:color w:val="000000"/>
        </w:rPr>
        <w:t> </w:t>
      </w:r>
    </w:p>
    <w:p w14:paraId="04E61CA2" w14:textId="77777777" w:rsidR="0084481D" w:rsidRDefault="0084481D" w:rsidP="0084481D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bookmarkStart w:id="34" w:name="SUB94040000"/>
      <w:bookmarkEnd w:id="34"/>
      <w:r>
        <w:rPr>
          <w:rStyle w:val="s3"/>
          <w:rFonts w:ascii="inherit" w:hAnsi="inherit"/>
          <w:i/>
          <w:iCs/>
          <w:color w:val="FF0000"/>
        </w:rPr>
        <w:t>Действие статьи 94-4 было </w:t>
      </w:r>
      <w:bookmarkStart w:id="35" w:name="SUB1005120455_2"/>
      <w:r>
        <w:rPr>
          <w:rStyle w:val="s9"/>
          <w:rFonts w:ascii="inherit" w:hAnsi="inherit"/>
          <w:i/>
          <w:iCs/>
          <w:color w:val="333399"/>
        </w:rPr>
        <w:fldChar w:fldCharType="begin"/>
      </w:r>
      <w:r>
        <w:rPr>
          <w:rStyle w:val="s9"/>
          <w:rFonts w:ascii="inherit" w:hAnsi="inherit"/>
          <w:i/>
          <w:iCs/>
          <w:color w:val="333399"/>
        </w:rPr>
        <w:instrText xml:space="preserve"> HYPERLINK "https://online.zakon.kz/document/?doc_id=30085593" \l "sub_id=3241100" \t "_parent" </w:instrText>
      </w:r>
      <w:r>
        <w:rPr>
          <w:rStyle w:val="s9"/>
          <w:rFonts w:ascii="inherit" w:hAnsi="inherit"/>
          <w:i/>
          <w:iCs/>
          <w:color w:val="333399"/>
        </w:rPr>
        <w:fldChar w:fldCharType="separate"/>
      </w:r>
      <w:r>
        <w:rPr>
          <w:rStyle w:val="a3"/>
          <w:rFonts w:ascii="inherit" w:hAnsi="inherit"/>
          <w:i/>
          <w:iCs/>
          <w:color w:val="000080"/>
        </w:rPr>
        <w:t>приостановлено</w:t>
      </w:r>
      <w:r>
        <w:rPr>
          <w:rStyle w:val="s9"/>
          <w:rFonts w:ascii="inherit" w:hAnsi="inherit"/>
          <w:i/>
          <w:iCs/>
          <w:color w:val="333399"/>
        </w:rPr>
        <w:fldChar w:fldCharType="end"/>
      </w:r>
      <w:bookmarkEnd w:id="35"/>
      <w:r>
        <w:rPr>
          <w:rStyle w:val="s3"/>
          <w:rFonts w:ascii="inherit" w:hAnsi="inherit"/>
          <w:i/>
          <w:iCs/>
          <w:color w:val="FF0000"/>
        </w:rPr>
        <w:t> до 1 января 2018 года</w:t>
      </w:r>
    </w:p>
    <w:p w14:paraId="0AE531CB" w14:textId="77777777" w:rsidR="0084481D" w:rsidRDefault="0084481D" w:rsidP="0084481D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r>
        <w:rPr>
          <w:rStyle w:val="s3"/>
          <w:rFonts w:ascii="inherit" w:hAnsi="inherit"/>
          <w:i/>
          <w:iCs/>
          <w:color w:val="FF0000"/>
        </w:rPr>
        <w:t>Статья 94-4 изложена в редакции </w:t>
      </w:r>
      <w:bookmarkStart w:id="36" w:name="SUB1005081532"/>
      <w:r>
        <w:rPr>
          <w:rStyle w:val="s9"/>
          <w:rFonts w:ascii="inherit" w:hAnsi="inherit"/>
          <w:i/>
          <w:iCs/>
          <w:color w:val="333399"/>
        </w:rPr>
        <w:fldChar w:fldCharType="begin"/>
      </w:r>
      <w:r>
        <w:rPr>
          <w:rStyle w:val="s9"/>
          <w:rFonts w:ascii="inherit" w:hAnsi="inherit"/>
          <w:i/>
          <w:iCs/>
          <w:color w:val="333399"/>
        </w:rPr>
        <w:instrText xml:space="preserve"> HYPERLINK "https://online.zakon.kz/document/?doc_id=39364423" \l "sub_id=944" \t "_parent" </w:instrText>
      </w:r>
      <w:r>
        <w:rPr>
          <w:rStyle w:val="s9"/>
          <w:rFonts w:ascii="inherit" w:hAnsi="inherit"/>
          <w:i/>
          <w:iCs/>
          <w:color w:val="333399"/>
        </w:rPr>
        <w:fldChar w:fldCharType="separate"/>
      </w:r>
      <w:r>
        <w:rPr>
          <w:rStyle w:val="a3"/>
          <w:rFonts w:ascii="inherit" w:hAnsi="inherit"/>
          <w:i/>
          <w:iCs/>
          <w:color w:val="000080"/>
        </w:rPr>
        <w:t>Закона</w:t>
      </w:r>
      <w:r>
        <w:rPr>
          <w:rStyle w:val="s9"/>
          <w:rFonts w:ascii="inherit" w:hAnsi="inherit"/>
          <w:i/>
          <w:iCs/>
          <w:color w:val="333399"/>
        </w:rPr>
        <w:fldChar w:fldCharType="end"/>
      </w:r>
      <w:bookmarkEnd w:id="36"/>
      <w:r>
        <w:rPr>
          <w:rStyle w:val="s3"/>
          <w:rFonts w:ascii="inherit" w:hAnsi="inherit"/>
          <w:i/>
          <w:iCs/>
          <w:color w:val="FF0000"/>
        </w:rPr>
        <w:t> РК от 08.04.16 г. № 491-V (введено в действие с 1 января 2018 г.) (</w:t>
      </w:r>
      <w:bookmarkStart w:id="37" w:name="SUB1006002309"/>
      <w:r>
        <w:rPr>
          <w:rStyle w:val="s9"/>
          <w:rFonts w:ascii="inherit" w:hAnsi="inherit"/>
          <w:i/>
          <w:iCs/>
          <w:color w:val="333399"/>
        </w:rPr>
        <w:fldChar w:fldCharType="begin"/>
      </w:r>
      <w:r>
        <w:rPr>
          <w:rStyle w:val="s9"/>
          <w:rFonts w:ascii="inherit" w:hAnsi="inherit"/>
          <w:i/>
          <w:iCs/>
          <w:color w:val="333399"/>
        </w:rPr>
        <w:instrText xml:space="preserve"> HYPERLINK "https://online.zakon.kz/document/?doc_id=38736569" \l "sub_id=94040000" \t "_parent" </w:instrText>
      </w:r>
      <w:r>
        <w:rPr>
          <w:rStyle w:val="s9"/>
          <w:rFonts w:ascii="inherit" w:hAnsi="inherit"/>
          <w:i/>
          <w:iCs/>
          <w:color w:val="333399"/>
        </w:rPr>
        <w:fldChar w:fldCharType="separate"/>
      </w:r>
      <w:r>
        <w:rPr>
          <w:rStyle w:val="a3"/>
          <w:rFonts w:ascii="inherit" w:hAnsi="inherit"/>
          <w:i/>
          <w:iCs/>
          <w:color w:val="000080"/>
        </w:rPr>
        <w:t>см. стар. ред.</w:t>
      </w:r>
      <w:r>
        <w:rPr>
          <w:rStyle w:val="s9"/>
          <w:rFonts w:ascii="inherit" w:hAnsi="inherit"/>
          <w:i/>
          <w:iCs/>
          <w:color w:val="333399"/>
        </w:rPr>
        <w:fldChar w:fldCharType="end"/>
      </w:r>
      <w:bookmarkEnd w:id="37"/>
      <w:r>
        <w:rPr>
          <w:rStyle w:val="s3"/>
          <w:rFonts w:ascii="inherit" w:hAnsi="inherit"/>
          <w:i/>
          <w:iCs/>
          <w:color w:val="FF0000"/>
        </w:rPr>
        <w:t>)</w:t>
      </w:r>
    </w:p>
    <w:p w14:paraId="15B40267" w14:textId="77777777" w:rsidR="0084481D" w:rsidRDefault="0084481D" w:rsidP="0084481D">
      <w:pPr>
        <w:pStyle w:val="j14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rFonts w:ascii="inherit" w:hAnsi="inherit"/>
          <w:color w:val="000000"/>
        </w:rPr>
      </w:pPr>
      <w:r>
        <w:rPr>
          <w:rStyle w:val="s1"/>
          <w:rFonts w:ascii="inherit" w:hAnsi="inherit"/>
          <w:b/>
          <w:bCs/>
          <w:color w:val="000000"/>
        </w:rPr>
        <w:t>Статья 94-4. Изменение квот на выбросы парниковых газов</w:t>
      </w:r>
    </w:p>
    <w:p w14:paraId="35CCF219" w14:textId="77777777" w:rsidR="0084481D" w:rsidRDefault="0084481D" w:rsidP="0084481D">
      <w:pPr>
        <w:pStyle w:val="j117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rFonts w:ascii="inherit" w:hAnsi="inherit"/>
          <w:color w:val="000000"/>
        </w:rPr>
      </w:pPr>
      <w:r>
        <w:rPr>
          <w:rStyle w:val="s0"/>
          <w:color w:val="000000"/>
        </w:rPr>
        <w:t>1. Оператор установки в случаях увеличения мощности установки и (или) введения нового стационарного источника выбросов парниковых газов от начала года разработки и периода действия </w:t>
      </w:r>
      <w:bookmarkStart w:id="38" w:name="SUB1006051029_5"/>
      <w:r>
        <w:rPr>
          <w:rStyle w:val="s2"/>
          <w:rFonts w:ascii="inherit" w:hAnsi="inherit"/>
          <w:color w:val="333399"/>
          <w:u w:val="single"/>
        </w:rPr>
        <w:fldChar w:fldCharType="begin"/>
      </w:r>
      <w:r>
        <w:rPr>
          <w:rStyle w:val="s2"/>
          <w:rFonts w:ascii="inherit" w:hAnsi="inherit"/>
          <w:color w:val="333399"/>
          <w:u w:val="single"/>
        </w:rPr>
        <w:instrText xml:space="preserve"> HYPERLINK "https://online.zakon.kz/document/?doc_id=35471716" \t "_parent" </w:instrText>
      </w:r>
      <w:r>
        <w:rPr>
          <w:rStyle w:val="s2"/>
          <w:rFonts w:ascii="inherit" w:hAnsi="inherit"/>
          <w:color w:val="333399"/>
          <w:u w:val="single"/>
        </w:rPr>
        <w:fldChar w:fldCharType="separate"/>
      </w:r>
      <w:r>
        <w:rPr>
          <w:rStyle w:val="a3"/>
          <w:rFonts w:ascii="inherit" w:hAnsi="inherit"/>
          <w:color w:val="000080"/>
        </w:rPr>
        <w:t>Национального плана</w:t>
      </w:r>
      <w:r>
        <w:rPr>
          <w:rStyle w:val="s2"/>
          <w:rFonts w:ascii="inherit" w:hAnsi="inherit"/>
          <w:color w:val="333399"/>
          <w:u w:val="single"/>
        </w:rPr>
        <w:fldChar w:fldCharType="end"/>
      </w:r>
      <w:bookmarkEnd w:id="38"/>
      <w:r>
        <w:rPr>
          <w:rStyle w:val="s0"/>
          <w:color w:val="000000"/>
        </w:rPr>
        <w:t> распределения квот на выбросы парниковых газов, утвержденного на соответствующий период, обращается в уполномоченный орган в области охраны окружающей среды для получения дополнительного объема квот на выбросы парниковых газов.</w:t>
      </w:r>
    </w:p>
    <w:p w14:paraId="12708A44" w14:textId="77777777" w:rsidR="0084481D" w:rsidRDefault="0084481D" w:rsidP="0084481D">
      <w:pPr>
        <w:pStyle w:val="j117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rFonts w:ascii="inherit" w:hAnsi="inherit"/>
          <w:color w:val="000000"/>
        </w:rPr>
      </w:pPr>
      <w:bookmarkStart w:id="39" w:name="SUB94040200"/>
      <w:bookmarkEnd w:id="39"/>
      <w:r>
        <w:rPr>
          <w:rStyle w:val="s0"/>
          <w:color w:val="000000"/>
        </w:rPr>
        <w:t>2. В случае смены оператора установки, его наименования либо организационно-правовой формы уполномоченный орган в области охраны окружающей среды в течение пяти рабочих дней со дня обращения заявителя на основе подтверждающих документов уведомляет подведомственную организацию по регулированию выбросов парниковых газов уполномоченного органа в области охраны окружающей среды о внесении соответствующих изменений.</w:t>
      </w:r>
    </w:p>
    <w:p w14:paraId="02751CBD" w14:textId="77777777" w:rsidR="0084481D" w:rsidRDefault="0084481D" w:rsidP="0084481D">
      <w:pPr>
        <w:pStyle w:val="j117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rFonts w:ascii="inherit" w:hAnsi="inherit"/>
          <w:color w:val="000000"/>
        </w:rPr>
      </w:pPr>
      <w:r>
        <w:rPr>
          <w:rStyle w:val="s0"/>
          <w:color w:val="000000"/>
        </w:rPr>
        <w:t>Подведомственная организация по регулированию выбросов парниковых газов уполномоченного органа в области охраны окружающей среды в течение пяти рабочих дней вносит соответствующие изменения.</w:t>
      </w:r>
    </w:p>
    <w:p w14:paraId="61DC1D74" w14:textId="77777777" w:rsidR="0084481D" w:rsidRDefault="0084481D" w:rsidP="0084481D">
      <w:pPr>
        <w:pStyle w:val="j117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rFonts w:ascii="inherit" w:hAnsi="inherit"/>
          <w:color w:val="000000"/>
        </w:rPr>
      </w:pPr>
      <w:r>
        <w:rPr>
          <w:rStyle w:val="s0"/>
          <w:color w:val="000000"/>
        </w:rPr>
        <w:t>Обязательства по выбросам парниковых газов переносятся на нового оператора установки.</w:t>
      </w:r>
    </w:p>
    <w:p w14:paraId="5462DE15" w14:textId="77777777" w:rsidR="0084481D" w:rsidRDefault="0084481D" w:rsidP="0084481D">
      <w:pPr>
        <w:pStyle w:val="j117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rFonts w:ascii="inherit" w:hAnsi="inherit"/>
          <w:color w:val="000000"/>
        </w:rPr>
      </w:pPr>
      <w:bookmarkStart w:id="40" w:name="SUB94040300"/>
      <w:bookmarkEnd w:id="40"/>
      <w:r>
        <w:rPr>
          <w:rStyle w:val="s0"/>
          <w:color w:val="000000"/>
        </w:rPr>
        <w:t>3. В случае ликвидации оператора установки неиспользованный объем квот на выбросы парниковых газов переходит в резерв объема квот Национального плана распределения квот на выбросы парниковых газов.</w:t>
      </w:r>
    </w:p>
    <w:p w14:paraId="6FEEAE88" w14:textId="77777777" w:rsidR="0084481D" w:rsidRDefault="0084481D" w:rsidP="0084481D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r>
        <w:rPr>
          <w:rStyle w:val="s3"/>
          <w:rFonts w:ascii="inherit" w:hAnsi="inherit"/>
          <w:i/>
          <w:iCs/>
          <w:color w:val="FF0000"/>
        </w:rPr>
        <w:t>См. </w:t>
      </w:r>
      <w:bookmarkStart w:id="41" w:name="SUB1005533697_3"/>
      <w:r>
        <w:rPr>
          <w:rStyle w:val="s9"/>
          <w:rFonts w:ascii="inherit" w:hAnsi="inherit"/>
          <w:i/>
          <w:iCs/>
          <w:color w:val="333399"/>
        </w:rPr>
        <w:fldChar w:fldCharType="begin"/>
      </w:r>
      <w:r>
        <w:rPr>
          <w:rStyle w:val="s9"/>
          <w:rFonts w:ascii="inherit" w:hAnsi="inherit"/>
          <w:i/>
          <w:iCs/>
          <w:color w:val="333399"/>
        </w:rPr>
        <w:instrText xml:space="preserve"> HYPERLINK "https://online.zakon.kz/document/?doc_id=33605449" \l "sub_id=100" \t "_parent" </w:instrText>
      </w:r>
      <w:r>
        <w:rPr>
          <w:rStyle w:val="s9"/>
          <w:rFonts w:ascii="inherit" w:hAnsi="inherit"/>
          <w:i/>
          <w:iCs/>
          <w:color w:val="333399"/>
        </w:rPr>
        <w:fldChar w:fldCharType="separate"/>
      </w:r>
      <w:r>
        <w:rPr>
          <w:rStyle w:val="a3"/>
          <w:rFonts w:ascii="inherit" w:hAnsi="inherit"/>
          <w:i/>
          <w:iCs/>
          <w:color w:val="000080"/>
        </w:rPr>
        <w:t>Методику</w:t>
      </w:r>
      <w:r>
        <w:rPr>
          <w:rStyle w:val="s9"/>
          <w:rFonts w:ascii="inherit" w:hAnsi="inherit"/>
          <w:i/>
          <w:iCs/>
          <w:color w:val="333399"/>
        </w:rPr>
        <w:fldChar w:fldCharType="end"/>
      </w:r>
      <w:bookmarkEnd w:id="41"/>
      <w:r>
        <w:rPr>
          <w:rStyle w:val="s3"/>
          <w:rFonts w:ascii="inherit" w:hAnsi="inherit"/>
          <w:i/>
          <w:iCs/>
          <w:color w:val="FF0000"/>
        </w:rPr>
        <w:t> распределения квот из резерва объема квот Национального плана распределения квот на выбросы парниковых газов.</w:t>
      </w:r>
    </w:p>
    <w:p w14:paraId="32AA8E9E" w14:textId="77777777" w:rsidR="0084481D" w:rsidRDefault="0084481D" w:rsidP="0084481D">
      <w:pPr>
        <w:pStyle w:val="j117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rFonts w:ascii="inherit" w:hAnsi="inherit"/>
          <w:color w:val="000000"/>
        </w:rPr>
      </w:pPr>
      <w:bookmarkStart w:id="42" w:name="SUB94040400"/>
      <w:bookmarkEnd w:id="42"/>
      <w:r>
        <w:rPr>
          <w:rStyle w:val="s0"/>
          <w:color w:val="000000"/>
        </w:rPr>
        <w:t>4. Порядок</w:t>
      </w:r>
      <w:r>
        <w:rPr>
          <w:rStyle w:val="s19"/>
          <w:rFonts w:ascii="inherit" w:hAnsi="inherit"/>
          <w:color w:val="008000"/>
        </w:rPr>
        <w:t> </w:t>
      </w:r>
      <w:r>
        <w:rPr>
          <w:rStyle w:val="s0"/>
          <w:color w:val="000000"/>
        </w:rPr>
        <w:t>изменения квот на выбросы парниковых газов определяется </w:t>
      </w:r>
      <w:bookmarkStart w:id="43" w:name="SUB1005279871_2"/>
      <w:r>
        <w:rPr>
          <w:rStyle w:val="s2"/>
          <w:rFonts w:ascii="inherit" w:hAnsi="inherit"/>
          <w:color w:val="333399"/>
          <w:u w:val="single"/>
        </w:rPr>
        <w:fldChar w:fldCharType="begin"/>
      </w:r>
      <w:r>
        <w:rPr>
          <w:rStyle w:val="s2"/>
          <w:rFonts w:ascii="inherit" w:hAnsi="inherit"/>
          <w:color w:val="333399"/>
          <w:u w:val="single"/>
        </w:rPr>
        <w:instrText xml:space="preserve"> HYPERLINK "https://online.zakon.kz/document/?doc_id=37552011" \t "_parent" </w:instrText>
      </w:r>
      <w:r>
        <w:rPr>
          <w:rStyle w:val="s2"/>
          <w:rFonts w:ascii="inherit" w:hAnsi="inherit"/>
          <w:color w:val="333399"/>
          <w:u w:val="single"/>
        </w:rPr>
        <w:fldChar w:fldCharType="separate"/>
      </w:r>
      <w:r>
        <w:rPr>
          <w:rStyle w:val="a3"/>
          <w:rFonts w:ascii="inherit" w:hAnsi="inherit"/>
          <w:color w:val="000080"/>
        </w:rPr>
        <w:t>Правилами</w:t>
      </w:r>
      <w:r>
        <w:rPr>
          <w:rStyle w:val="s2"/>
          <w:rFonts w:ascii="inherit" w:hAnsi="inherit"/>
          <w:color w:val="333399"/>
          <w:u w:val="single"/>
        </w:rPr>
        <w:fldChar w:fldCharType="end"/>
      </w:r>
      <w:bookmarkEnd w:id="43"/>
      <w:r>
        <w:rPr>
          <w:rStyle w:val="s0"/>
          <w:color w:val="000000"/>
        </w:rPr>
        <w:t> выдачи, изменения и погашения квот на выбросы парниковых газов.</w:t>
      </w:r>
    </w:p>
    <w:p w14:paraId="542E1CF0" w14:textId="77777777" w:rsidR="0084481D" w:rsidRDefault="0084481D" w:rsidP="0084481D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inherit" w:hAnsi="inherit"/>
          <w:color w:val="000000"/>
        </w:rPr>
      </w:pPr>
      <w:r>
        <w:rPr>
          <w:rStyle w:val="s0"/>
          <w:color w:val="000000"/>
        </w:rPr>
        <w:t> </w:t>
      </w:r>
    </w:p>
    <w:p w14:paraId="0818FF5A" w14:textId="77777777" w:rsidR="0084481D" w:rsidRDefault="0084481D" w:rsidP="0084481D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bookmarkStart w:id="44" w:name="SUB94050000"/>
      <w:bookmarkEnd w:id="44"/>
      <w:r>
        <w:rPr>
          <w:rStyle w:val="s3"/>
          <w:rFonts w:ascii="inherit" w:hAnsi="inherit"/>
          <w:i/>
          <w:iCs/>
          <w:color w:val="FF0000"/>
        </w:rPr>
        <w:t>Статья 94-5 изложена в редакции </w:t>
      </w:r>
      <w:bookmarkStart w:id="45" w:name="SUB1005120056"/>
      <w:r>
        <w:rPr>
          <w:rStyle w:val="s9"/>
          <w:rFonts w:ascii="inherit" w:hAnsi="inherit"/>
          <w:i/>
          <w:iCs/>
          <w:color w:val="333399"/>
        </w:rPr>
        <w:fldChar w:fldCharType="begin"/>
      </w:r>
      <w:r>
        <w:rPr>
          <w:rStyle w:val="s9"/>
          <w:rFonts w:ascii="inherit" w:hAnsi="inherit"/>
          <w:i/>
          <w:iCs/>
          <w:color w:val="333399"/>
        </w:rPr>
        <w:instrText xml:space="preserve"> HYPERLINK "https://online.zakon.kz/document/?doc_id=39364423" \l "sub_id=945" \t "_parent" </w:instrText>
      </w:r>
      <w:r>
        <w:rPr>
          <w:rStyle w:val="s9"/>
          <w:rFonts w:ascii="inherit" w:hAnsi="inherit"/>
          <w:i/>
          <w:iCs/>
          <w:color w:val="333399"/>
        </w:rPr>
        <w:fldChar w:fldCharType="separate"/>
      </w:r>
      <w:r>
        <w:rPr>
          <w:rStyle w:val="a3"/>
          <w:rFonts w:ascii="inherit" w:hAnsi="inherit"/>
          <w:i/>
          <w:iCs/>
          <w:color w:val="000080"/>
        </w:rPr>
        <w:t>Закона</w:t>
      </w:r>
      <w:r>
        <w:rPr>
          <w:rStyle w:val="s9"/>
          <w:rFonts w:ascii="inherit" w:hAnsi="inherit"/>
          <w:i/>
          <w:iCs/>
          <w:color w:val="333399"/>
        </w:rPr>
        <w:fldChar w:fldCharType="end"/>
      </w:r>
      <w:bookmarkEnd w:id="45"/>
      <w:r>
        <w:rPr>
          <w:rStyle w:val="s3"/>
          <w:rFonts w:ascii="inherit" w:hAnsi="inherit"/>
          <w:i/>
          <w:iCs/>
          <w:color w:val="FF0000"/>
        </w:rPr>
        <w:t> РК от 08.04.16 г. № 491-V (</w:t>
      </w:r>
      <w:bookmarkStart w:id="46" w:name="SUB1005118520"/>
      <w:r>
        <w:rPr>
          <w:rStyle w:val="s9"/>
          <w:rFonts w:ascii="inherit" w:hAnsi="inherit"/>
          <w:i/>
          <w:iCs/>
          <w:color w:val="333399"/>
        </w:rPr>
        <w:fldChar w:fldCharType="begin"/>
      </w:r>
      <w:r>
        <w:rPr>
          <w:rStyle w:val="s9"/>
          <w:rFonts w:ascii="inherit" w:hAnsi="inherit"/>
          <w:i/>
          <w:iCs/>
          <w:color w:val="333399"/>
        </w:rPr>
        <w:instrText xml:space="preserve"> HYPERLINK "https://online.zakon.kz/document/?doc_id=39807600" \l "sub_id=94050000" \t "_parent" </w:instrText>
      </w:r>
      <w:r>
        <w:rPr>
          <w:rStyle w:val="s9"/>
          <w:rFonts w:ascii="inherit" w:hAnsi="inherit"/>
          <w:i/>
          <w:iCs/>
          <w:color w:val="333399"/>
        </w:rPr>
        <w:fldChar w:fldCharType="separate"/>
      </w:r>
      <w:r>
        <w:rPr>
          <w:rStyle w:val="a3"/>
          <w:rFonts w:ascii="inherit" w:hAnsi="inherit"/>
          <w:i/>
          <w:iCs/>
          <w:color w:val="000080"/>
        </w:rPr>
        <w:t>см. стар. ред.</w:t>
      </w:r>
      <w:r>
        <w:rPr>
          <w:rStyle w:val="s9"/>
          <w:rFonts w:ascii="inherit" w:hAnsi="inherit"/>
          <w:i/>
          <w:iCs/>
          <w:color w:val="333399"/>
        </w:rPr>
        <w:fldChar w:fldCharType="end"/>
      </w:r>
      <w:bookmarkEnd w:id="46"/>
      <w:r>
        <w:rPr>
          <w:rStyle w:val="s3"/>
          <w:rFonts w:ascii="inherit" w:hAnsi="inherit"/>
          <w:i/>
          <w:iCs/>
          <w:color w:val="FF0000"/>
        </w:rPr>
        <w:t>)</w:t>
      </w:r>
    </w:p>
    <w:p w14:paraId="4208E335" w14:textId="77777777" w:rsidR="0084481D" w:rsidRDefault="0084481D" w:rsidP="0084481D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r>
        <w:rPr>
          <w:rStyle w:val="s3"/>
          <w:rFonts w:ascii="inherit" w:hAnsi="inherit"/>
          <w:i/>
          <w:iCs/>
          <w:color w:val="FF0000"/>
        </w:rPr>
        <w:lastRenderedPageBreak/>
        <w:t>Квоты на выбросы парниковых газов, распределенные и выданные в соответствии со статьей 94-5 </w:t>
      </w:r>
      <w:bookmarkStart w:id="47" w:name="SUB1000571478_4"/>
      <w:r>
        <w:rPr>
          <w:rStyle w:val="s9"/>
          <w:rFonts w:ascii="inherit" w:hAnsi="inherit"/>
          <w:i/>
          <w:iCs/>
          <w:color w:val="333399"/>
        </w:rPr>
        <w:fldChar w:fldCharType="begin"/>
      </w:r>
      <w:r>
        <w:rPr>
          <w:rStyle w:val="s9"/>
          <w:rFonts w:ascii="inherit" w:hAnsi="inherit"/>
          <w:i/>
          <w:iCs/>
          <w:color w:val="333399"/>
        </w:rPr>
        <w:instrText xml:space="preserve"> HYPERLINK "https://online.zakon.kz/document/?doc_id=30085593" \l "sub_id=3240000" \t "_parent" </w:instrText>
      </w:r>
      <w:r>
        <w:rPr>
          <w:rStyle w:val="s9"/>
          <w:rFonts w:ascii="inherit" w:hAnsi="inherit"/>
          <w:i/>
          <w:iCs/>
          <w:color w:val="333399"/>
        </w:rPr>
        <w:fldChar w:fldCharType="separate"/>
      </w:r>
      <w:r>
        <w:rPr>
          <w:rStyle w:val="a3"/>
          <w:rFonts w:ascii="inherit" w:hAnsi="inherit"/>
          <w:i/>
          <w:iCs/>
          <w:color w:val="000080"/>
        </w:rPr>
        <w:t>приостановлены</w:t>
      </w:r>
      <w:r>
        <w:rPr>
          <w:rStyle w:val="s9"/>
          <w:rFonts w:ascii="inherit" w:hAnsi="inherit"/>
          <w:i/>
          <w:iCs/>
          <w:color w:val="333399"/>
        </w:rPr>
        <w:fldChar w:fldCharType="end"/>
      </w:r>
      <w:bookmarkEnd w:id="47"/>
      <w:r>
        <w:rPr>
          <w:rStyle w:val="s3"/>
          <w:rFonts w:ascii="inherit" w:hAnsi="inherit"/>
          <w:i/>
          <w:iCs/>
          <w:color w:val="FF0000"/>
        </w:rPr>
        <w:t> до 1 января 2018 года</w:t>
      </w:r>
    </w:p>
    <w:p w14:paraId="6A0134FA" w14:textId="77777777" w:rsidR="0084481D" w:rsidRDefault="0084481D" w:rsidP="0084481D">
      <w:pPr>
        <w:pStyle w:val="j14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rFonts w:ascii="inherit" w:hAnsi="inherit"/>
          <w:color w:val="000000"/>
        </w:rPr>
      </w:pPr>
      <w:r>
        <w:rPr>
          <w:rStyle w:val="s1"/>
          <w:rFonts w:ascii="inherit" w:hAnsi="inherit"/>
          <w:b/>
          <w:bCs/>
          <w:color w:val="000000"/>
        </w:rPr>
        <w:t>Статья 94-5. Национальный план распределения квот на выбросы парниковых газов</w:t>
      </w:r>
    </w:p>
    <w:p w14:paraId="4B5A5B06" w14:textId="77777777" w:rsidR="0084481D" w:rsidRDefault="0084481D" w:rsidP="0084481D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r>
        <w:rPr>
          <w:rStyle w:val="s3"/>
          <w:rFonts w:ascii="inherit" w:hAnsi="inherit"/>
          <w:i/>
          <w:iCs/>
          <w:color w:val="FF0000"/>
        </w:rPr>
        <w:t>В пункт 1 внесены изменения в соответствии с </w:t>
      </w:r>
      <w:bookmarkStart w:id="48" w:name="SUB1005637865"/>
      <w:r>
        <w:rPr>
          <w:rStyle w:val="s9"/>
          <w:rFonts w:ascii="inherit" w:hAnsi="inherit"/>
          <w:i/>
          <w:iCs/>
          <w:color w:val="333399"/>
        </w:rPr>
        <w:fldChar w:fldCharType="begin"/>
      </w:r>
      <w:r>
        <w:rPr>
          <w:rStyle w:val="s9"/>
          <w:rFonts w:ascii="inherit" w:hAnsi="inherit"/>
          <w:i/>
          <w:iCs/>
          <w:color w:val="333399"/>
        </w:rPr>
        <w:instrText xml:space="preserve"> HYPERLINK "https://online.zakon.kz/document/?doc_id=36113895" \l "sub_id=94" \t "_parent" </w:instrText>
      </w:r>
      <w:r>
        <w:rPr>
          <w:rStyle w:val="s9"/>
          <w:rFonts w:ascii="inherit" w:hAnsi="inherit"/>
          <w:i/>
          <w:iCs/>
          <w:color w:val="333399"/>
        </w:rPr>
        <w:fldChar w:fldCharType="separate"/>
      </w:r>
      <w:r>
        <w:rPr>
          <w:rStyle w:val="a3"/>
          <w:rFonts w:ascii="inherit" w:hAnsi="inherit"/>
          <w:i/>
          <w:iCs/>
          <w:color w:val="000080"/>
        </w:rPr>
        <w:t>Законом</w:t>
      </w:r>
      <w:r>
        <w:rPr>
          <w:rStyle w:val="s9"/>
          <w:rFonts w:ascii="inherit" w:hAnsi="inherit"/>
          <w:i/>
          <w:iCs/>
          <w:color w:val="333399"/>
        </w:rPr>
        <w:fldChar w:fldCharType="end"/>
      </w:r>
      <w:bookmarkEnd w:id="48"/>
      <w:r>
        <w:rPr>
          <w:rStyle w:val="s3"/>
          <w:rFonts w:ascii="inherit" w:hAnsi="inherit"/>
          <w:i/>
          <w:iCs/>
          <w:color w:val="FF0000"/>
        </w:rPr>
        <w:t> РК от 05.04.17 г. № 56-VI (</w:t>
      </w:r>
      <w:bookmarkStart w:id="49" w:name="SUB1005637718"/>
      <w:r>
        <w:rPr>
          <w:rStyle w:val="s9"/>
          <w:rFonts w:ascii="inherit" w:hAnsi="inherit"/>
          <w:i/>
          <w:iCs/>
          <w:color w:val="333399"/>
        </w:rPr>
        <w:fldChar w:fldCharType="begin"/>
      </w:r>
      <w:r>
        <w:rPr>
          <w:rStyle w:val="s9"/>
          <w:rFonts w:ascii="inherit" w:hAnsi="inherit"/>
          <w:i/>
          <w:iCs/>
          <w:color w:val="333399"/>
        </w:rPr>
        <w:instrText xml:space="preserve"> HYPERLINK "https://online.zakon.kz/document/?doc_id=39819407" \l "sub_id=94050000" \t "_parent" </w:instrText>
      </w:r>
      <w:r>
        <w:rPr>
          <w:rStyle w:val="s9"/>
          <w:rFonts w:ascii="inherit" w:hAnsi="inherit"/>
          <w:i/>
          <w:iCs/>
          <w:color w:val="333399"/>
        </w:rPr>
        <w:fldChar w:fldCharType="separate"/>
      </w:r>
      <w:r>
        <w:rPr>
          <w:rStyle w:val="a3"/>
          <w:rFonts w:ascii="inherit" w:hAnsi="inherit"/>
          <w:i/>
          <w:iCs/>
          <w:color w:val="000080"/>
        </w:rPr>
        <w:t>см. стар. ред.</w:t>
      </w:r>
      <w:r>
        <w:rPr>
          <w:rStyle w:val="s9"/>
          <w:rFonts w:ascii="inherit" w:hAnsi="inherit"/>
          <w:i/>
          <w:iCs/>
          <w:color w:val="333399"/>
        </w:rPr>
        <w:fldChar w:fldCharType="end"/>
      </w:r>
      <w:bookmarkEnd w:id="49"/>
      <w:r>
        <w:rPr>
          <w:rStyle w:val="s3"/>
          <w:rFonts w:ascii="inherit" w:hAnsi="inherit"/>
          <w:i/>
          <w:iCs/>
          <w:color w:val="FF0000"/>
        </w:rPr>
        <w:t>)</w:t>
      </w:r>
    </w:p>
    <w:p w14:paraId="6462C6DA" w14:textId="77777777" w:rsidR="0084481D" w:rsidRDefault="0084481D" w:rsidP="0084481D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inherit" w:hAnsi="inherit"/>
          <w:color w:val="000000"/>
        </w:rPr>
      </w:pPr>
      <w:r>
        <w:rPr>
          <w:rStyle w:val="s0"/>
          <w:color w:val="000000"/>
        </w:rPr>
        <w:t>1. </w:t>
      </w:r>
      <w:bookmarkStart w:id="50" w:name="SUB1006051028_2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"https://online.zakon.kz/document/?doc_id=35471716" \l "sub_id=100" \t "_parent" </w:instrText>
      </w:r>
      <w:r>
        <w:rPr>
          <w:rStyle w:val="s0"/>
          <w:color w:val="000000"/>
        </w:rPr>
        <w:fldChar w:fldCharType="separate"/>
      </w:r>
      <w:r>
        <w:rPr>
          <w:rStyle w:val="a3"/>
          <w:color w:val="000080"/>
        </w:rPr>
        <w:t>Национальный план</w:t>
      </w:r>
      <w:r>
        <w:rPr>
          <w:rStyle w:val="s0"/>
          <w:color w:val="000000"/>
        </w:rPr>
        <w:fldChar w:fldCharType="end"/>
      </w:r>
      <w:bookmarkEnd w:id="50"/>
      <w:r>
        <w:rPr>
          <w:rStyle w:val="s0"/>
          <w:color w:val="000000"/>
        </w:rPr>
        <w:t> распределения квот на выбросы парниковых газов обеспечивает соблюдение обязательств по сокращению выбросов парниковых газов.</w:t>
      </w:r>
    </w:p>
    <w:p w14:paraId="3C737296" w14:textId="77777777" w:rsidR="0084481D" w:rsidRDefault="0084481D" w:rsidP="0084481D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inherit" w:hAnsi="inherit"/>
          <w:color w:val="000000"/>
        </w:rPr>
      </w:pPr>
      <w:r>
        <w:rPr>
          <w:rStyle w:val="s0"/>
          <w:color w:val="000000"/>
        </w:rPr>
        <w:t>Национальный план распределения квот на выбросы парниковых газов разрабатывается в соответствии с </w:t>
      </w:r>
      <w:bookmarkStart w:id="51" w:name="SUB1005764266_2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"https://online.zakon.kz/document/?doc_id=32570728" \t "_parent" </w:instrText>
      </w:r>
      <w:r>
        <w:rPr>
          <w:rStyle w:val="s0"/>
          <w:color w:val="000000"/>
        </w:rPr>
        <w:fldChar w:fldCharType="separate"/>
      </w:r>
      <w:r>
        <w:rPr>
          <w:rStyle w:val="a3"/>
          <w:color w:val="000080"/>
        </w:rPr>
        <w:t>Правилами</w:t>
      </w:r>
      <w:r>
        <w:rPr>
          <w:rStyle w:val="s0"/>
          <w:color w:val="000000"/>
        </w:rPr>
        <w:fldChar w:fldCharType="end"/>
      </w:r>
      <w:bookmarkEnd w:id="51"/>
      <w:r>
        <w:rPr>
          <w:rStyle w:val="s0"/>
          <w:color w:val="000000"/>
        </w:rPr>
        <w:t> распределения квот на выбросы парниковых газов и формирования резервов установленного количества и объема квот Национального плана распределения квот на выбросы парниковых газов </w:t>
      </w:r>
      <w:r>
        <w:rPr>
          <w:rFonts w:ascii="inherit" w:hAnsi="inherit"/>
          <w:color w:val="000000"/>
        </w:rPr>
        <w:t>на соответствующий период, определяемый уполномоченным органом в области охраны окружающей среды</w:t>
      </w:r>
      <w:r>
        <w:rPr>
          <w:rStyle w:val="s0"/>
          <w:color w:val="000000"/>
        </w:rPr>
        <w:t>.</w:t>
      </w:r>
    </w:p>
    <w:p w14:paraId="33FFB2B8" w14:textId="77777777" w:rsidR="0084481D" w:rsidRDefault="0084481D" w:rsidP="0084481D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inherit" w:hAnsi="inherit"/>
          <w:color w:val="000000"/>
        </w:rPr>
      </w:pPr>
      <w:bookmarkStart w:id="52" w:name="SUB94050200"/>
      <w:bookmarkEnd w:id="52"/>
      <w:r>
        <w:rPr>
          <w:rStyle w:val="s0"/>
          <w:color w:val="000000"/>
        </w:rPr>
        <w:t>2. В Национальном плане распределения квот на выбросы парниковых газов устанавливаются общий объем квот на выбросы парниковых газов по регулируемым сферам деятельности и перечень установок с распределенными для них объемами квот на выбросы парниковых газов.</w:t>
      </w:r>
    </w:p>
    <w:p w14:paraId="73780898" w14:textId="77777777" w:rsidR="0084481D" w:rsidRDefault="0084481D" w:rsidP="0084481D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inherit" w:hAnsi="inherit"/>
          <w:color w:val="000000"/>
        </w:rPr>
      </w:pPr>
      <w:bookmarkStart w:id="53" w:name="SUB94050300"/>
      <w:bookmarkEnd w:id="53"/>
      <w:r>
        <w:rPr>
          <w:rStyle w:val="s0"/>
          <w:color w:val="000000"/>
        </w:rPr>
        <w:t>3. Национальный план распределения квот на выбросы парниковых газов содержит резерв объема квот, предназначенный для:</w:t>
      </w:r>
    </w:p>
    <w:p w14:paraId="5EEEA18F" w14:textId="77777777" w:rsidR="0084481D" w:rsidRDefault="0084481D" w:rsidP="0084481D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inherit" w:hAnsi="inherit"/>
          <w:color w:val="000000"/>
        </w:rPr>
      </w:pPr>
      <w:r>
        <w:rPr>
          <w:rStyle w:val="s0"/>
          <w:color w:val="000000"/>
        </w:rPr>
        <w:t>1) распределения квот на выбросы парниковых газов для новых установок;</w:t>
      </w:r>
    </w:p>
    <w:p w14:paraId="03B8CBFC" w14:textId="77777777" w:rsidR="0084481D" w:rsidRDefault="0084481D" w:rsidP="0084481D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inherit" w:hAnsi="inherit"/>
          <w:color w:val="000000"/>
        </w:rPr>
      </w:pPr>
      <w:r>
        <w:rPr>
          <w:rStyle w:val="s0"/>
          <w:color w:val="000000"/>
        </w:rPr>
        <w:t>2) выдачи дополнительных квот в случаях, предусмотренных </w:t>
      </w:r>
      <w:bookmarkStart w:id="54" w:name="SUB1002419823_4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"https://online.zakon.kz/document/?doc_id=30085593" \l "sub_id=94040000" \t "_parent" </w:instrText>
      </w:r>
      <w:r>
        <w:rPr>
          <w:rStyle w:val="s0"/>
          <w:color w:val="000000"/>
        </w:rPr>
        <w:fldChar w:fldCharType="separate"/>
      </w:r>
      <w:r>
        <w:rPr>
          <w:rStyle w:val="a3"/>
          <w:color w:val="000080"/>
        </w:rPr>
        <w:t>пунктом 1 статьи 94-4</w:t>
      </w:r>
      <w:r>
        <w:rPr>
          <w:rStyle w:val="s0"/>
          <w:color w:val="000000"/>
        </w:rPr>
        <w:fldChar w:fldCharType="end"/>
      </w:r>
      <w:bookmarkEnd w:id="54"/>
      <w:r>
        <w:rPr>
          <w:rStyle w:val="s0"/>
          <w:color w:val="000000"/>
        </w:rPr>
        <w:t> настоящего Кодекса;</w:t>
      </w:r>
    </w:p>
    <w:p w14:paraId="63763EA3" w14:textId="77777777" w:rsidR="0084481D" w:rsidRDefault="0084481D" w:rsidP="0084481D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inherit" w:hAnsi="inherit"/>
          <w:color w:val="000000"/>
        </w:rPr>
      </w:pPr>
      <w:r>
        <w:rPr>
          <w:rStyle w:val="s0"/>
          <w:color w:val="000000"/>
        </w:rPr>
        <w:t>3) распределения квот на выбросы парниковых газов для установок субъектов администрирования, эксплуатация которых в период действия Национального плана распределения квот на выбросы парниковых газов подпадает под требования </w:t>
      </w:r>
      <w:bookmarkStart w:id="55" w:name="SUB1002419808_2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"https://online.zakon.kz/document/?doc_id=30085593" \l "sub_id=94020000" \t "_parent" </w:instrText>
      </w:r>
      <w:r>
        <w:rPr>
          <w:rStyle w:val="s0"/>
          <w:color w:val="000000"/>
        </w:rPr>
        <w:fldChar w:fldCharType="separate"/>
      </w:r>
      <w:r>
        <w:rPr>
          <w:rStyle w:val="a3"/>
          <w:color w:val="000080"/>
        </w:rPr>
        <w:t>пункта 1 статьи 94-2</w:t>
      </w:r>
      <w:r>
        <w:rPr>
          <w:rStyle w:val="s0"/>
          <w:color w:val="000000"/>
        </w:rPr>
        <w:fldChar w:fldCharType="end"/>
      </w:r>
      <w:bookmarkEnd w:id="55"/>
      <w:r>
        <w:rPr>
          <w:rStyle w:val="s0"/>
          <w:color w:val="000000"/>
        </w:rPr>
        <w:t> настоящего Кодекса;</w:t>
      </w:r>
    </w:p>
    <w:p w14:paraId="4A4DE6FB" w14:textId="77777777" w:rsidR="0084481D" w:rsidRDefault="0084481D" w:rsidP="0084481D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inherit" w:hAnsi="inherit"/>
          <w:color w:val="000000"/>
        </w:rPr>
      </w:pPr>
      <w:r>
        <w:rPr>
          <w:rStyle w:val="s0"/>
          <w:color w:val="000000"/>
        </w:rPr>
        <w:t>4) выдачи углеродных единиц для внутренних проектов по сокращению выбросов парниковых газов и (или) увеличению поглощения парниковых газов;</w:t>
      </w:r>
    </w:p>
    <w:p w14:paraId="29A2F703" w14:textId="77777777" w:rsidR="0084481D" w:rsidRDefault="0084481D" w:rsidP="0084481D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inherit" w:hAnsi="inherit"/>
          <w:color w:val="000000"/>
        </w:rPr>
      </w:pPr>
      <w:r>
        <w:rPr>
          <w:rStyle w:val="s0"/>
          <w:color w:val="000000"/>
        </w:rPr>
        <w:t>5) продажи квот на условиях аукциона.</w:t>
      </w:r>
    </w:p>
    <w:p w14:paraId="6BEB0108" w14:textId="77777777" w:rsidR="0084481D" w:rsidRDefault="0084481D" w:rsidP="0084481D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inherit" w:hAnsi="inherit"/>
          <w:color w:val="000000"/>
        </w:rPr>
      </w:pPr>
      <w:bookmarkStart w:id="56" w:name="SUB94050400"/>
      <w:bookmarkEnd w:id="56"/>
      <w:r>
        <w:rPr>
          <w:rStyle w:val="s0"/>
          <w:color w:val="000000"/>
        </w:rPr>
        <w:t>4. Порядок включения установок в Национальный план распределения квот на выбросы парниковых газов и исключения из него осуществляется в соответствии с </w:t>
      </w:r>
      <w:bookmarkStart w:id="57" w:name="SUB1005764266_3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"https://online.zakon.kz/document/?doc_id=32570728" \t "_parent" </w:instrText>
      </w:r>
      <w:r>
        <w:rPr>
          <w:rStyle w:val="s0"/>
          <w:color w:val="000000"/>
        </w:rPr>
        <w:fldChar w:fldCharType="separate"/>
      </w:r>
      <w:r>
        <w:rPr>
          <w:rStyle w:val="a3"/>
          <w:color w:val="000080"/>
        </w:rPr>
        <w:t>Правилами</w:t>
      </w:r>
      <w:r>
        <w:rPr>
          <w:rStyle w:val="s0"/>
          <w:color w:val="000000"/>
        </w:rPr>
        <w:fldChar w:fldCharType="end"/>
      </w:r>
      <w:bookmarkEnd w:id="57"/>
      <w:r>
        <w:rPr>
          <w:rStyle w:val="s0"/>
          <w:color w:val="000000"/>
        </w:rPr>
        <w:t> распределения квот на выбросы парниковых газов и формирования резервов установленного количества и объема квот Национального плана распределения квот на выбросы парниковых газов.</w:t>
      </w:r>
    </w:p>
    <w:p w14:paraId="31939308" w14:textId="77777777" w:rsidR="0084481D" w:rsidRDefault="0084481D" w:rsidP="0084481D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inherit" w:hAnsi="inherit"/>
          <w:color w:val="000000"/>
        </w:rPr>
      </w:pPr>
      <w:r>
        <w:rPr>
          <w:rStyle w:val="s0"/>
          <w:color w:val="000000"/>
        </w:rPr>
        <w:t>5. Управление резервом объема квот осуществляет уполномоченный орган в области охраны окружающей среды.</w:t>
      </w:r>
    </w:p>
    <w:p w14:paraId="057C6EF4" w14:textId="77777777" w:rsidR="0084481D" w:rsidRDefault="0084481D" w:rsidP="0084481D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inherit" w:hAnsi="inherit"/>
          <w:color w:val="000000"/>
        </w:rPr>
      </w:pPr>
      <w:r>
        <w:rPr>
          <w:rStyle w:val="s0"/>
          <w:color w:val="000000"/>
        </w:rPr>
        <w:t>Резерв объема квот, указанный в подпункте 5) пункта 3 настоящей статьи, передается подведомственной организации по регулированию выбросов парниковых газов уполномоченного органа в области охраны окружающей среды для организации продажи.</w:t>
      </w:r>
    </w:p>
    <w:p w14:paraId="11B94057" w14:textId="77777777" w:rsidR="0084481D" w:rsidRDefault="0084481D" w:rsidP="0084481D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inherit" w:hAnsi="inherit"/>
          <w:color w:val="000000"/>
        </w:rPr>
      </w:pPr>
      <w:r>
        <w:rPr>
          <w:rStyle w:val="s0"/>
          <w:color w:val="000000"/>
        </w:rPr>
        <w:t>Средства от продажи квот парниковых газов из резерва поступают в доход государственного бюджета.</w:t>
      </w:r>
    </w:p>
    <w:p w14:paraId="0AE5F7D7" w14:textId="77777777" w:rsidR="0084481D" w:rsidRDefault="0084481D" w:rsidP="0084481D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inherit" w:hAnsi="inherit"/>
          <w:color w:val="000000"/>
        </w:rPr>
      </w:pPr>
      <w:r>
        <w:rPr>
          <w:rStyle w:val="s0"/>
          <w:color w:val="000000"/>
        </w:rPr>
        <w:t> </w:t>
      </w:r>
    </w:p>
    <w:p w14:paraId="3361A95B" w14:textId="77777777" w:rsidR="0084481D" w:rsidRDefault="0084481D" w:rsidP="0084481D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bookmarkStart w:id="58" w:name="SUB94060000"/>
      <w:bookmarkEnd w:id="58"/>
      <w:r>
        <w:rPr>
          <w:rStyle w:val="s3"/>
          <w:rFonts w:ascii="inherit" w:hAnsi="inherit"/>
          <w:i/>
          <w:iCs/>
          <w:color w:val="FF0000"/>
        </w:rPr>
        <w:t>Статья 94-6 изложена в редакции </w:t>
      </w:r>
      <w:bookmarkStart w:id="59" w:name="SUB1005120065"/>
      <w:r>
        <w:rPr>
          <w:rStyle w:val="s9"/>
          <w:rFonts w:ascii="inherit" w:hAnsi="inherit"/>
          <w:i/>
          <w:iCs/>
          <w:color w:val="333399"/>
        </w:rPr>
        <w:fldChar w:fldCharType="begin"/>
      </w:r>
      <w:r>
        <w:rPr>
          <w:rStyle w:val="s9"/>
          <w:rFonts w:ascii="inherit" w:hAnsi="inherit"/>
          <w:i/>
          <w:iCs/>
          <w:color w:val="333399"/>
        </w:rPr>
        <w:instrText xml:space="preserve"> HYPERLINK "https://online.zakon.kz/document/?doc_id=39364423" \l "sub_id=946" \t "_parent" </w:instrText>
      </w:r>
      <w:r>
        <w:rPr>
          <w:rStyle w:val="s9"/>
          <w:rFonts w:ascii="inherit" w:hAnsi="inherit"/>
          <w:i/>
          <w:iCs/>
          <w:color w:val="333399"/>
        </w:rPr>
        <w:fldChar w:fldCharType="separate"/>
      </w:r>
      <w:r>
        <w:rPr>
          <w:rStyle w:val="a3"/>
          <w:rFonts w:ascii="inherit" w:hAnsi="inherit"/>
          <w:i/>
          <w:iCs/>
          <w:color w:val="000080"/>
        </w:rPr>
        <w:t>Закона</w:t>
      </w:r>
      <w:r>
        <w:rPr>
          <w:rStyle w:val="s9"/>
          <w:rFonts w:ascii="inherit" w:hAnsi="inherit"/>
          <w:i/>
          <w:iCs/>
          <w:color w:val="333399"/>
        </w:rPr>
        <w:fldChar w:fldCharType="end"/>
      </w:r>
      <w:bookmarkEnd w:id="59"/>
      <w:r>
        <w:rPr>
          <w:rStyle w:val="s3"/>
          <w:rFonts w:ascii="inherit" w:hAnsi="inherit"/>
          <w:i/>
          <w:iCs/>
          <w:color w:val="FF0000"/>
        </w:rPr>
        <w:t> РК от 08.04.16 г. № 491-V (</w:t>
      </w:r>
      <w:bookmarkStart w:id="60" w:name="SUB1005118508"/>
      <w:r>
        <w:rPr>
          <w:rStyle w:val="s9"/>
          <w:rFonts w:ascii="inherit" w:hAnsi="inherit"/>
          <w:i/>
          <w:iCs/>
          <w:color w:val="333399"/>
        </w:rPr>
        <w:fldChar w:fldCharType="begin"/>
      </w:r>
      <w:r>
        <w:rPr>
          <w:rStyle w:val="s9"/>
          <w:rFonts w:ascii="inherit" w:hAnsi="inherit"/>
          <w:i/>
          <w:iCs/>
          <w:color w:val="333399"/>
        </w:rPr>
        <w:instrText xml:space="preserve"> HYPERLINK "https://online.zakon.kz/document/?doc_id=39807600" \l "sub_id=94060000" \t "_parent" </w:instrText>
      </w:r>
      <w:r>
        <w:rPr>
          <w:rStyle w:val="s9"/>
          <w:rFonts w:ascii="inherit" w:hAnsi="inherit"/>
          <w:i/>
          <w:iCs/>
          <w:color w:val="333399"/>
        </w:rPr>
        <w:fldChar w:fldCharType="separate"/>
      </w:r>
      <w:r>
        <w:rPr>
          <w:rStyle w:val="a3"/>
          <w:rFonts w:ascii="inherit" w:hAnsi="inherit"/>
          <w:i/>
          <w:iCs/>
          <w:color w:val="000080"/>
        </w:rPr>
        <w:t>см. стар. ред.</w:t>
      </w:r>
      <w:r>
        <w:rPr>
          <w:rStyle w:val="s9"/>
          <w:rFonts w:ascii="inherit" w:hAnsi="inherit"/>
          <w:i/>
          <w:iCs/>
          <w:color w:val="333399"/>
        </w:rPr>
        <w:fldChar w:fldCharType="end"/>
      </w:r>
      <w:bookmarkEnd w:id="60"/>
      <w:r>
        <w:rPr>
          <w:rStyle w:val="s3"/>
          <w:rFonts w:ascii="inherit" w:hAnsi="inherit"/>
          <w:i/>
          <w:iCs/>
          <w:color w:val="FF0000"/>
        </w:rPr>
        <w:t>)</w:t>
      </w:r>
    </w:p>
    <w:p w14:paraId="44AACF04" w14:textId="77777777" w:rsidR="0084481D" w:rsidRDefault="0084481D" w:rsidP="0084481D">
      <w:pPr>
        <w:pStyle w:val="j14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rFonts w:ascii="inherit" w:hAnsi="inherit"/>
          <w:color w:val="000000"/>
        </w:rPr>
      </w:pPr>
      <w:r>
        <w:rPr>
          <w:rStyle w:val="s1"/>
          <w:rFonts w:ascii="inherit" w:hAnsi="inherit"/>
          <w:b/>
          <w:bCs/>
          <w:color w:val="000000"/>
        </w:rPr>
        <w:t>Статья 94-6. Субъекты администрирования</w:t>
      </w:r>
    </w:p>
    <w:p w14:paraId="67D4A6D1" w14:textId="77777777" w:rsidR="0084481D" w:rsidRDefault="0084481D" w:rsidP="0084481D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inherit" w:hAnsi="inherit"/>
          <w:color w:val="000000"/>
        </w:rPr>
      </w:pPr>
      <w:r>
        <w:rPr>
          <w:rStyle w:val="s0"/>
          <w:color w:val="000000"/>
        </w:rPr>
        <w:t>1. Субъектом администрирования является оператор установки, объем выбросов парниковых газов которой составляет от десяти до двадцати тысяч тонн эквивалента двуокиси углерода в год, в следующих регулируемых сферах деятельности: нефтегазовой, электроэнергетической, горнодобывающей, металлургической, химической, обрабатывающей в части производства стройматериалов: цемента, извести, гипса и кирпича.</w:t>
      </w:r>
    </w:p>
    <w:p w14:paraId="64107C03" w14:textId="77777777" w:rsidR="0084481D" w:rsidRDefault="0084481D" w:rsidP="0084481D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inherit" w:hAnsi="inherit"/>
          <w:color w:val="000000"/>
        </w:rPr>
      </w:pPr>
      <w:bookmarkStart w:id="61" w:name="SUB94060200"/>
      <w:bookmarkEnd w:id="61"/>
      <w:r>
        <w:rPr>
          <w:rStyle w:val="s0"/>
          <w:color w:val="000000"/>
        </w:rPr>
        <w:t>2. На субъектов администрирования не распространяется действие </w:t>
      </w:r>
      <w:bookmarkStart w:id="62" w:name="SUB1002419808_3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"https://online.zakon.kz/document/?doc_id=30085593" \l "sub_id=94020000" \t "_parent" </w:instrText>
      </w:r>
      <w:r>
        <w:rPr>
          <w:rStyle w:val="s0"/>
          <w:color w:val="000000"/>
        </w:rPr>
        <w:fldChar w:fldCharType="separate"/>
      </w:r>
      <w:r>
        <w:rPr>
          <w:rStyle w:val="a3"/>
          <w:color w:val="000080"/>
        </w:rPr>
        <w:t>статей 94-2</w:t>
      </w:r>
      <w:r>
        <w:rPr>
          <w:rStyle w:val="s0"/>
          <w:color w:val="000000"/>
        </w:rPr>
        <w:fldChar w:fldCharType="end"/>
      </w:r>
      <w:bookmarkEnd w:id="62"/>
      <w:r>
        <w:rPr>
          <w:rStyle w:val="s0"/>
          <w:color w:val="000000"/>
        </w:rPr>
        <w:t>, </w:t>
      </w:r>
      <w:bookmarkStart w:id="63" w:name="SUB1002419823_5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"https://online.zakon.kz/document/?doc_id=30085593" \l "sub_id=94040000" \t "_parent" </w:instrText>
      </w:r>
      <w:r>
        <w:rPr>
          <w:rStyle w:val="s0"/>
          <w:color w:val="000000"/>
        </w:rPr>
        <w:fldChar w:fldCharType="separate"/>
      </w:r>
      <w:r>
        <w:rPr>
          <w:rStyle w:val="a3"/>
          <w:color w:val="000080"/>
        </w:rPr>
        <w:t>94-4</w:t>
      </w:r>
      <w:r>
        <w:rPr>
          <w:rStyle w:val="s0"/>
          <w:color w:val="000000"/>
        </w:rPr>
        <w:fldChar w:fldCharType="end"/>
      </w:r>
      <w:bookmarkEnd w:id="63"/>
      <w:r>
        <w:rPr>
          <w:rStyle w:val="s0"/>
          <w:color w:val="000000"/>
        </w:rPr>
        <w:t> и </w:t>
      </w:r>
      <w:bookmarkStart w:id="64" w:name="SUB1002445120_2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"https://online.zakon.kz/document/?doc_id=30085593" \l "sub_id=94110000" \t "_parent" </w:instrText>
      </w:r>
      <w:r>
        <w:rPr>
          <w:rStyle w:val="s0"/>
          <w:color w:val="000000"/>
        </w:rPr>
        <w:fldChar w:fldCharType="separate"/>
      </w:r>
      <w:r>
        <w:rPr>
          <w:rStyle w:val="a3"/>
          <w:color w:val="000080"/>
        </w:rPr>
        <w:t>94-11</w:t>
      </w:r>
      <w:r>
        <w:rPr>
          <w:rStyle w:val="s0"/>
          <w:color w:val="000000"/>
        </w:rPr>
        <w:fldChar w:fldCharType="end"/>
      </w:r>
      <w:bookmarkEnd w:id="64"/>
      <w:r>
        <w:rPr>
          <w:rStyle w:val="s0"/>
          <w:color w:val="000000"/>
        </w:rPr>
        <w:t xml:space="preserve"> настоящего Кодекса в части процедур, осуществляемых субъектами </w:t>
      </w:r>
      <w:r>
        <w:rPr>
          <w:rStyle w:val="s0"/>
          <w:color w:val="000000"/>
        </w:rPr>
        <w:lastRenderedPageBreak/>
        <w:t>распределения квот на выбросы парниковых газов, за исключением случаев, предусмотренных пунктами 3 и 4 настоящей статьи.</w:t>
      </w:r>
    </w:p>
    <w:p w14:paraId="677261FE" w14:textId="77777777" w:rsidR="0084481D" w:rsidRDefault="0084481D" w:rsidP="0084481D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inherit" w:hAnsi="inherit"/>
          <w:color w:val="000000"/>
        </w:rPr>
      </w:pPr>
      <w:bookmarkStart w:id="65" w:name="SUB94060300"/>
      <w:bookmarkEnd w:id="65"/>
      <w:r>
        <w:rPr>
          <w:rStyle w:val="s0"/>
          <w:color w:val="000000"/>
        </w:rPr>
        <w:t>3. Субъекты администрирования в срок до первого апреля текущего года представляют отчет об инвентаризации парниковых газов за предыдущий год в уполномоченный орган в области охраны окружающей среды или заполняют электронную форму отчета в системе Государственного кадастра источников выбросов и поглощений парниковых газов в соответствии с </w:t>
      </w:r>
      <w:bookmarkStart w:id="66" w:name="SUB1004533856_4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"https://online.zakon.kz/document/?doc_id=33339645" \t "_parent" </w:instrText>
      </w:r>
      <w:r>
        <w:rPr>
          <w:rStyle w:val="s0"/>
          <w:color w:val="000000"/>
        </w:rPr>
        <w:fldChar w:fldCharType="separate"/>
      </w:r>
      <w:r>
        <w:rPr>
          <w:rStyle w:val="a3"/>
          <w:color w:val="000080"/>
        </w:rPr>
        <w:t>Правилами</w:t>
      </w:r>
      <w:r>
        <w:rPr>
          <w:rStyle w:val="s0"/>
          <w:color w:val="000000"/>
        </w:rPr>
        <w:fldChar w:fldCharType="end"/>
      </w:r>
      <w:bookmarkEnd w:id="66"/>
      <w:r>
        <w:rPr>
          <w:rStyle w:val="s0"/>
          <w:color w:val="000000"/>
        </w:rPr>
        <w:t> ведения государственного кадастра источников выбросов и поглощений парниковых газов.</w:t>
      </w:r>
    </w:p>
    <w:p w14:paraId="2A26447C" w14:textId="77777777" w:rsidR="0084481D" w:rsidRDefault="0084481D" w:rsidP="0084481D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inherit" w:hAnsi="inherit"/>
          <w:color w:val="000000"/>
        </w:rPr>
      </w:pPr>
      <w:r>
        <w:rPr>
          <w:rStyle w:val="s0"/>
          <w:color w:val="000000"/>
        </w:rPr>
        <w:t>Отчеты об инвентаризации парниковых газов субъектов администрирования не подлежат верификации.</w:t>
      </w:r>
    </w:p>
    <w:p w14:paraId="191E2284" w14:textId="77777777" w:rsidR="0084481D" w:rsidRDefault="0084481D" w:rsidP="0084481D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inherit" w:hAnsi="inherit"/>
          <w:color w:val="000000"/>
        </w:rPr>
      </w:pPr>
      <w:bookmarkStart w:id="67" w:name="SUB94060400"/>
      <w:bookmarkEnd w:id="67"/>
      <w:r>
        <w:rPr>
          <w:rStyle w:val="s0"/>
          <w:color w:val="000000"/>
        </w:rPr>
        <w:t>4. Участие субъектов администрирования в реализации проектных механизмов в сфере регулирования выбросов и поглощений парниковых газов осуществляется в соответствии с </w:t>
      </w:r>
      <w:bookmarkStart w:id="68" w:name="SUB1004504831_3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"https://online.zakon.kz/document/?doc_id=33037995" \t "_parent" </w:instrText>
      </w:r>
      <w:r>
        <w:rPr>
          <w:rStyle w:val="s0"/>
          <w:color w:val="000000"/>
        </w:rPr>
        <w:fldChar w:fldCharType="separate"/>
      </w:r>
      <w:r>
        <w:rPr>
          <w:rStyle w:val="a3"/>
          <w:color w:val="000080"/>
        </w:rPr>
        <w:t>правилами</w:t>
      </w:r>
      <w:r>
        <w:rPr>
          <w:rStyle w:val="s0"/>
          <w:color w:val="000000"/>
        </w:rPr>
        <w:fldChar w:fldCharType="end"/>
      </w:r>
      <w:bookmarkEnd w:id="68"/>
      <w:r>
        <w:rPr>
          <w:rStyle w:val="s0"/>
          <w:color w:val="000000"/>
        </w:rPr>
        <w:t> реализации проектных механизмов в сфере регулирования выбросов и поглощений парниковых газов.</w:t>
      </w:r>
    </w:p>
    <w:p w14:paraId="341ED0C9" w14:textId="77777777" w:rsidR="0084481D" w:rsidRDefault="0084481D" w:rsidP="0084481D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inherit" w:hAnsi="inherit"/>
          <w:color w:val="000000"/>
        </w:rPr>
      </w:pPr>
      <w:bookmarkStart w:id="69" w:name="SUB94060500"/>
      <w:bookmarkEnd w:id="69"/>
      <w:r>
        <w:rPr>
          <w:rStyle w:val="s0"/>
          <w:color w:val="000000"/>
        </w:rPr>
        <w:t>5. Установки субъектов администрирования, эксплуатация которых в период действия Национального плана распределения квот на выбросы парниковых газов подпадает под требования пункта 1 статьи 94-2 настоящего Кодекса, подлежат квотированию в соответствии с </w:t>
      </w:r>
      <w:bookmarkStart w:id="70" w:name="SUB1005279872_2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"https://online.zakon.kz/document/?doc_id=37552011" \l "sub_id=100" \t "_parent" </w:instrText>
      </w:r>
      <w:r>
        <w:rPr>
          <w:rStyle w:val="s0"/>
          <w:color w:val="000000"/>
        </w:rPr>
        <w:fldChar w:fldCharType="separate"/>
      </w:r>
      <w:r>
        <w:rPr>
          <w:rStyle w:val="a3"/>
          <w:color w:val="000080"/>
        </w:rPr>
        <w:t>Правилами</w:t>
      </w:r>
      <w:r>
        <w:rPr>
          <w:rStyle w:val="s0"/>
          <w:color w:val="000000"/>
        </w:rPr>
        <w:fldChar w:fldCharType="end"/>
      </w:r>
      <w:bookmarkEnd w:id="70"/>
      <w:r>
        <w:rPr>
          <w:rStyle w:val="s0"/>
          <w:color w:val="000000"/>
        </w:rPr>
        <w:t> выдачи, изменения и погашения квот на выбросы парниковых газов.</w:t>
      </w:r>
    </w:p>
    <w:p w14:paraId="1D3C76A7" w14:textId="77777777" w:rsidR="0084481D" w:rsidRDefault="0084481D" w:rsidP="0084481D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inherit" w:hAnsi="inherit"/>
          <w:color w:val="000000"/>
        </w:rPr>
      </w:pPr>
      <w:bookmarkStart w:id="71" w:name="SUB94060600"/>
      <w:bookmarkEnd w:id="71"/>
      <w:r>
        <w:rPr>
          <w:rStyle w:val="s0"/>
          <w:color w:val="000000"/>
        </w:rPr>
        <w:t>6. Уполномоченный орган в области охраны окружающей среды осуществляет контроль за объемом выбросов парниковых газов субъектов администрирования.</w:t>
      </w:r>
    </w:p>
    <w:p w14:paraId="33A0B105" w14:textId="77777777" w:rsidR="0084481D" w:rsidRDefault="0084481D" w:rsidP="0084481D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 </w:t>
      </w:r>
    </w:p>
    <w:p w14:paraId="36B3EA2E" w14:textId="77777777" w:rsidR="0084481D" w:rsidRDefault="0084481D" w:rsidP="0084481D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bookmarkStart w:id="72" w:name="SUB94070000"/>
      <w:bookmarkStart w:id="73" w:name="SUB94070400"/>
      <w:bookmarkEnd w:id="72"/>
      <w:bookmarkEnd w:id="73"/>
      <w:r>
        <w:rPr>
          <w:rStyle w:val="s3"/>
          <w:rFonts w:ascii="inherit" w:hAnsi="inherit"/>
          <w:i/>
          <w:iCs/>
          <w:color w:val="FF0000"/>
        </w:rPr>
        <w:t>Действие статьи 94-7 было </w:t>
      </w:r>
      <w:bookmarkStart w:id="74" w:name="SUB1005120455_3"/>
      <w:r>
        <w:rPr>
          <w:rStyle w:val="s9"/>
          <w:rFonts w:ascii="inherit" w:hAnsi="inherit"/>
          <w:i/>
          <w:iCs/>
          <w:color w:val="333399"/>
        </w:rPr>
        <w:fldChar w:fldCharType="begin"/>
      </w:r>
      <w:r>
        <w:rPr>
          <w:rStyle w:val="s9"/>
          <w:rFonts w:ascii="inherit" w:hAnsi="inherit"/>
          <w:i/>
          <w:iCs/>
          <w:color w:val="333399"/>
        </w:rPr>
        <w:instrText xml:space="preserve"> HYPERLINK "https://online.zakon.kz/document/?doc_id=30085593" \l "sub_id=3241100" \t "_parent" </w:instrText>
      </w:r>
      <w:r>
        <w:rPr>
          <w:rStyle w:val="s9"/>
          <w:rFonts w:ascii="inherit" w:hAnsi="inherit"/>
          <w:i/>
          <w:iCs/>
          <w:color w:val="333399"/>
        </w:rPr>
        <w:fldChar w:fldCharType="separate"/>
      </w:r>
      <w:r>
        <w:rPr>
          <w:rStyle w:val="a3"/>
          <w:rFonts w:ascii="inherit" w:hAnsi="inherit"/>
          <w:i/>
          <w:iCs/>
          <w:color w:val="000080"/>
        </w:rPr>
        <w:t>приостановлено</w:t>
      </w:r>
      <w:r>
        <w:rPr>
          <w:rStyle w:val="s9"/>
          <w:rFonts w:ascii="inherit" w:hAnsi="inherit"/>
          <w:i/>
          <w:iCs/>
          <w:color w:val="333399"/>
        </w:rPr>
        <w:fldChar w:fldCharType="end"/>
      </w:r>
      <w:bookmarkEnd w:id="74"/>
      <w:r>
        <w:rPr>
          <w:rStyle w:val="s3"/>
          <w:rFonts w:ascii="inherit" w:hAnsi="inherit"/>
          <w:i/>
          <w:iCs/>
          <w:color w:val="FF0000"/>
        </w:rPr>
        <w:t> до 1 января 2018 года</w:t>
      </w:r>
    </w:p>
    <w:p w14:paraId="2F2BA6A0" w14:textId="77777777" w:rsidR="0084481D" w:rsidRDefault="0084481D" w:rsidP="0084481D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r>
        <w:rPr>
          <w:rStyle w:val="s3"/>
          <w:rFonts w:ascii="inherit" w:hAnsi="inherit"/>
          <w:i/>
          <w:iCs/>
          <w:color w:val="FF0000"/>
        </w:rPr>
        <w:t>Статья 94-7 изложена в редакции </w:t>
      </w:r>
      <w:bookmarkStart w:id="75" w:name="SUB1005081533"/>
      <w:r>
        <w:rPr>
          <w:rStyle w:val="s9"/>
          <w:rFonts w:ascii="inherit" w:hAnsi="inherit"/>
          <w:i/>
          <w:iCs/>
          <w:color w:val="333399"/>
        </w:rPr>
        <w:fldChar w:fldCharType="begin"/>
      </w:r>
      <w:r>
        <w:rPr>
          <w:rStyle w:val="s9"/>
          <w:rFonts w:ascii="inherit" w:hAnsi="inherit"/>
          <w:i/>
          <w:iCs/>
          <w:color w:val="333399"/>
        </w:rPr>
        <w:instrText xml:space="preserve"> HYPERLINK "https://online.zakon.kz/document/?doc_id=39364423" \l "sub_id=947" \t "_parent" </w:instrText>
      </w:r>
      <w:r>
        <w:rPr>
          <w:rStyle w:val="s9"/>
          <w:rFonts w:ascii="inherit" w:hAnsi="inherit"/>
          <w:i/>
          <w:iCs/>
          <w:color w:val="333399"/>
        </w:rPr>
        <w:fldChar w:fldCharType="separate"/>
      </w:r>
      <w:r>
        <w:rPr>
          <w:rStyle w:val="a3"/>
          <w:rFonts w:ascii="inherit" w:hAnsi="inherit"/>
          <w:i/>
          <w:iCs/>
          <w:color w:val="000080"/>
        </w:rPr>
        <w:t>Закона</w:t>
      </w:r>
      <w:r>
        <w:rPr>
          <w:rStyle w:val="s9"/>
          <w:rFonts w:ascii="inherit" w:hAnsi="inherit"/>
          <w:i/>
          <w:iCs/>
          <w:color w:val="333399"/>
        </w:rPr>
        <w:fldChar w:fldCharType="end"/>
      </w:r>
      <w:bookmarkEnd w:id="75"/>
      <w:r>
        <w:rPr>
          <w:rStyle w:val="s3"/>
          <w:rFonts w:ascii="inherit" w:hAnsi="inherit"/>
          <w:i/>
          <w:iCs/>
          <w:color w:val="FF0000"/>
        </w:rPr>
        <w:t> РК от 08.04.16 г. № 491-V (введено в действие с 1 января 2018 г.) (</w:t>
      </w:r>
      <w:bookmarkStart w:id="76" w:name="SUB1006002329"/>
      <w:r>
        <w:rPr>
          <w:rStyle w:val="s9"/>
          <w:rFonts w:ascii="inherit" w:hAnsi="inherit"/>
          <w:i/>
          <w:iCs/>
          <w:color w:val="333399"/>
        </w:rPr>
        <w:fldChar w:fldCharType="begin"/>
      </w:r>
      <w:r>
        <w:rPr>
          <w:rStyle w:val="s9"/>
          <w:rFonts w:ascii="inherit" w:hAnsi="inherit"/>
          <w:i/>
          <w:iCs/>
          <w:color w:val="333399"/>
        </w:rPr>
        <w:instrText xml:space="preserve"> HYPERLINK "https://online.zakon.kz/document/?doc_id=38736569" \l "sub_id=94070000" \t "_parent" </w:instrText>
      </w:r>
      <w:r>
        <w:rPr>
          <w:rStyle w:val="s9"/>
          <w:rFonts w:ascii="inherit" w:hAnsi="inherit"/>
          <w:i/>
          <w:iCs/>
          <w:color w:val="333399"/>
        </w:rPr>
        <w:fldChar w:fldCharType="separate"/>
      </w:r>
      <w:r>
        <w:rPr>
          <w:rStyle w:val="a3"/>
          <w:rFonts w:ascii="inherit" w:hAnsi="inherit"/>
          <w:i/>
          <w:iCs/>
          <w:color w:val="000080"/>
        </w:rPr>
        <w:t>см. стар. ред.</w:t>
      </w:r>
      <w:r>
        <w:rPr>
          <w:rStyle w:val="s9"/>
          <w:rFonts w:ascii="inherit" w:hAnsi="inherit"/>
          <w:i/>
          <w:iCs/>
          <w:color w:val="333399"/>
        </w:rPr>
        <w:fldChar w:fldCharType="end"/>
      </w:r>
      <w:bookmarkEnd w:id="76"/>
      <w:r>
        <w:rPr>
          <w:rStyle w:val="s3"/>
          <w:rFonts w:ascii="inherit" w:hAnsi="inherit"/>
          <w:i/>
          <w:iCs/>
          <w:color w:val="FF0000"/>
        </w:rPr>
        <w:t>)</w:t>
      </w:r>
    </w:p>
    <w:p w14:paraId="38A41FA4" w14:textId="77777777" w:rsidR="0084481D" w:rsidRDefault="0084481D" w:rsidP="0084481D">
      <w:pPr>
        <w:pStyle w:val="j14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rFonts w:ascii="inherit" w:hAnsi="inherit"/>
          <w:color w:val="000000"/>
        </w:rPr>
      </w:pPr>
      <w:r>
        <w:rPr>
          <w:rStyle w:val="s1"/>
          <w:rFonts w:ascii="inherit" w:hAnsi="inherit"/>
          <w:b/>
          <w:bCs/>
          <w:color w:val="000000"/>
        </w:rPr>
        <w:t>Статья 94-7. Рыночный механизм сокращения выбросов и поглощения парниковых газов</w:t>
      </w:r>
    </w:p>
    <w:p w14:paraId="0B5EB66A" w14:textId="77777777" w:rsidR="0084481D" w:rsidRDefault="0084481D" w:rsidP="0084481D">
      <w:pPr>
        <w:pStyle w:val="j117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rFonts w:ascii="inherit" w:hAnsi="inherit"/>
          <w:color w:val="000000"/>
        </w:rPr>
      </w:pPr>
      <w:r>
        <w:rPr>
          <w:rStyle w:val="s0"/>
          <w:color w:val="000000"/>
        </w:rPr>
        <w:t>1. Рыночный механизм сокращения выбросов и поглощения парниковых газов включает в себя:</w:t>
      </w:r>
    </w:p>
    <w:p w14:paraId="4B88C032" w14:textId="77777777" w:rsidR="0084481D" w:rsidRDefault="0084481D" w:rsidP="0084481D">
      <w:pPr>
        <w:pStyle w:val="j117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rFonts w:ascii="inherit" w:hAnsi="inherit"/>
          <w:color w:val="000000"/>
        </w:rPr>
      </w:pPr>
      <w:r>
        <w:rPr>
          <w:rStyle w:val="s0"/>
          <w:color w:val="000000"/>
        </w:rPr>
        <w:t>1) </w:t>
      </w:r>
      <w:bookmarkStart w:id="77" w:name="SUB1002445017_3"/>
      <w:r>
        <w:rPr>
          <w:rStyle w:val="s2"/>
          <w:rFonts w:ascii="inherit" w:hAnsi="inherit"/>
          <w:color w:val="333399"/>
          <w:u w:val="single"/>
        </w:rPr>
        <w:fldChar w:fldCharType="begin"/>
      </w:r>
      <w:r>
        <w:rPr>
          <w:rStyle w:val="s2"/>
          <w:rFonts w:ascii="inherit" w:hAnsi="inherit"/>
          <w:color w:val="333399"/>
          <w:u w:val="single"/>
        </w:rPr>
        <w:instrText xml:space="preserve"> HYPERLINK "https://online.zakon.kz/document/?doc_id=31207767" \t "_parent" </w:instrText>
      </w:r>
      <w:r>
        <w:rPr>
          <w:rStyle w:val="s2"/>
          <w:rFonts w:ascii="inherit" w:hAnsi="inherit"/>
          <w:color w:val="333399"/>
          <w:u w:val="single"/>
        </w:rPr>
        <w:fldChar w:fldCharType="separate"/>
      </w:r>
      <w:r>
        <w:rPr>
          <w:rStyle w:val="a3"/>
          <w:rFonts w:ascii="inherit" w:hAnsi="inherit"/>
          <w:color w:val="000080"/>
        </w:rPr>
        <w:t>торговлю единицами квот</w:t>
      </w:r>
      <w:r>
        <w:rPr>
          <w:rStyle w:val="s2"/>
          <w:rFonts w:ascii="inherit" w:hAnsi="inherit"/>
          <w:color w:val="333399"/>
          <w:u w:val="single"/>
        </w:rPr>
        <w:fldChar w:fldCharType="end"/>
      </w:r>
      <w:bookmarkEnd w:id="77"/>
      <w:r>
        <w:rPr>
          <w:rStyle w:val="s0"/>
          <w:color w:val="000000"/>
        </w:rPr>
        <w:t> на выбросы парниковых газов, единицами внутреннего сокращения выбросов;</w:t>
      </w:r>
    </w:p>
    <w:p w14:paraId="58422723" w14:textId="77777777" w:rsidR="0084481D" w:rsidRDefault="0084481D" w:rsidP="0084481D">
      <w:pPr>
        <w:pStyle w:val="j117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rFonts w:ascii="inherit" w:hAnsi="inherit"/>
          <w:color w:val="000000"/>
        </w:rPr>
      </w:pPr>
      <w:r>
        <w:rPr>
          <w:rStyle w:val="s0"/>
          <w:color w:val="000000"/>
        </w:rPr>
        <w:t>2) торговлю единицами поглощения парниковых газов, единицами сертифицированного сокращения выбросов, единицами сокращения выбросов;</w:t>
      </w:r>
    </w:p>
    <w:p w14:paraId="7CE455E8" w14:textId="77777777" w:rsidR="0084481D" w:rsidRDefault="0084481D" w:rsidP="0084481D">
      <w:pPr>
        <w:pStyle w:val="j117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rFonts w:ascii="inherit" w:hAnsi="inherit"/>
          <w:color w:val="000000"/>
        </w:rPr>
      </w:pPr>
      <w:r>
        <w:rPr>
          <w:rStyle w:val="s0"/>
          <w:color w:val="000000"/>
        </w:rPr>
        <w:t>3) международную торговлю единицами установленного количества между странами, имеющими ограничения и (или) сокращения выбросов парниковых газов, и их юридическими лицами.</w:t>
      </w:r>
    </w:p>
    <w:p w14:paraId="5EC0B092" w14:textId="77777777" w:rsidR="0084481D" w:rsidRDefault="0084481D" w:rsidP="0084481D">
      <w:pPr>
        <w:pStyle w:val="j117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rFonts w:ascii="inherit" w:hAnsi="inherit"/>
          <w:color w:val="000000"/>
        </w:rPr>
      </w:pPr>
      <w:bookmarkStart w:id="78" w:name="SUB94070200"/>
      <w:bookmarkEnd w:id="78"/>
      <w:r>
        <w:rPr>
          <w:rStyle w:val="s0"/>
          <w:color w:val="000000"/>
        </w:rPr>
        <w:t>2. Продажу и покупку углеродных единиц осуществляют:</w:t>
      </w:r>
    </w:p>
    <w:p w14:paraId="2142C4A8" w14:textId="77777777" w:rsidR="0084481D" w:rsidRDefault="0084481D" w:rsidP="0084481D">
      <w:pPr>
        <w:pStyle w:val="j117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rFonts w:ascii="inherit" w:hAnsi="inherit"/>
          <w:color w:val="000000"/>
        </w:rPr>
      </w:pPr>
      <w:r>
        <w:rPr>
          <w:rStyle w:val="s0"/>
          <w:color w:val="000000"/>
        </w:rPr>
        <w:t>операторы установок;</w:t>
      </w:r>
    </w:p>
    <w:p w14:paraId="197F1EED" w14:textId="77777777" w:rsidR="0084481D" w:rsidRDefault="0084481D" w:rsidP="0084481D">
      <w:pPr>
        <w:pStyle w:val="j117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rFonts w:ascii="inherit" w:hAnsi="inherit"/>
          <w:color w:val="000000"/>
        </w:rPr>
      </w:pPr>
      <w:r>
        <w:rPr>
          <w:rStyle w:val="s0"/>
          <w:color w:val="000000"/>
        </w:rPr>
        <w:t>физические и юридические лица, участвующие </w:t>
      </w:r>
      <w:bookmarkStart w:id="79" w:name="SUB1004504831_4"/>
      <w:r>
        <w:rPr>
          <w:rStyle w:val="s2"/>
          <w:rFonts w:ascii="inherit" w:hAnsi="inherit"/>
          <w:color w:val="333399"/>
          <w:u w:val="single"/>
        </w:rPr>
        <w:fldChar w:fldCharType="begin"/>
      </w:r>
      <w:r>
        <w:rPr>
          <w:rStyle w:val="s2"/>
          <w:rFonts w:ascii="inherit" w:hAnsi="inherit"/>
          <w:color w:val="333399"/>
          <w:u w:val="single"/>
        </w:rPr>
        <w:instrText xml:space="preserve"> HYPERLINK "https://online.zakon.kz/document/?doc_id=33037995" \t "_parent" </w:instrText>
      </w:r>
      <w:r>
        <w:rPr>
          <w:rStyle w:val="s2"/>
          <w:rFonts w:ascii="inherit" w:hAnsi="inherit"/>
          <w:color w:val="333399"/>
          <w:u w:val="single"/>
        </w:rPr>
        <w:fldChar w:fldCharType="separate"/>
      </w:r>
      <w:r>
        <w:rPr>
          <w:rStyle w:val="a3"/>
          <w:rFonts w:ascii="inherit" w:hAnsi="inherit"/>
          <w:color w:val="000080"/>
        </w:rPr>
        <w:t>в реализации проектных механизмов в сфере регулирования выбросов и поглощений парниковых газов</w:t>
      </w:r>
      <w:r>
        <w:rPr>
          <w:rStyle w:val="s2"/>
          <w:rFonts w:ascii="inherit" w:hAnsi="inherit"/>
          <w:color w:val="333399"/>
          <w:u w:val="single"/>
        </w:rPr>
        <w:fldChar w:fldCharType="end"/>
      </w:r>
      <w:bookmarkEnd w:id="79"/>
      <w:r>
        <w:rPr>
          <w:rStyle w:val="s0"/>
          <w:color w:val="000000"/>
        </w:rPr>
        <w:t>;</w:t>
      </w:r>
    </w:p>
    <w:p w14:paraId="3CD21EEC" w14:textId="77777777" w:rsidR="0084481D" w:rsidRDefault="0084481D" w:rsidP="0084481D">
      <w:pPr>
        <w:pStyle w:val="j117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rFonts w:ascii="inherit" w:hAnsi="inherit"/>
          <w:color w:val="000000"/>
        </w:rPr>
      </w:pPr>
      <w:r>
        <w:rPr>
          <w:rStyle w:val="s0"/>
          <w:color w:val="000000"/>
        </w:rPr>
        <w:t>подведомственная организация по регулированию выбросов парниковых газов уполномоченного органа в области охраны окружающей среды.</w:t>
      </w:r>
    </w:p>
    <w:p w14:paraId="63F91FBF" w14:textId="77777777" w:rsidR="0084481D" w:rsidRDefault="0084481D" w:rsidP="0084481D">
      <w:pPr>
        <w:pStyle w:val="j117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rFonts w:ascii="inherit" w:hAnsi="inherit"/>
          <w:color w:val="000000"/>
        </w:rPr>
      </w:pPr>
      <w:bookmarkStart w:id="80" w:name="SUB94070300"/>
      <w:bookmarkEnd w:id="80"/>
      <w:r>
        <w:rPr>
          <w:rStyle w:val="s0"/>
          <w:color w:val="000000"/>
        </w:rPr>
        <w:t>3. Реализация единиц квот, единиц поглощения парниковых газов, единиц сертифицированного сокращения выбросов, единиц сокращения выбросов, единиц внутреннего сокращения выбросов производится на товарных биржах в соответствии с законодательством Республики Казахстан.</w:t>
      </w:r>
    </w:p>
    <w:p w14:paraId="6743BE52" w14:textId="77777777" w:rsidR="0084481D" w:rsidRDefault="0084481D" w:rsidP="0084481D">
      <w:pPr>
        <w:pStyle w:val="j117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rFonts w:ascii="inherit" w:hAnsi="inherit"/>
          <w:color w:val="000000"/>
        </w:rPr>
      </w:pPr>
      <w:r>
        <w:rPr>
          <w:rStyle w:val="s0"/>
          <w:color w:val="000000"/>
        </w:rPr>
        <w:t>Оператор установки вправе реализовать квоты путем прямой продажи (покупки) по договору купли-продажи по цене не ниже уровня биржевой котировки квоты на день совершения сделки.</w:t>
      </w:r>
    </w:p>
    <w:p w14:paraId="2CE94B1F" w14:textId="77777777" w:rsidR="0084481D" w:rsidRDefault="0084481D" w:rsidP="0084481D">
      <w:pPr>
        <w:pStyle w:val="j117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rFonts w:ascii="inherit" w:hAnsi="inherit"/>
          <w:color w:val="000000"/>
        </w:rPr>
      </w:pPr>
      <w:r>
        <w:rPr>
          <w:rStyle w:val="s0"/>
          <w:color w:val="000000"/>
        </w:rPr>
        <w:t>В течение пяти рабочих дней со дня совершения сделки оператор установки обязан представить сведения по итогам проведения прямой продажи-покупки квот в уполномоченный орган в области охраны окружающей среды.</w:t>
      </w:r>
    </w:p>
    <w:p w14:paraId="0CF3BD5B" w14:textId="77777777" w:rsidR="0084481D" w:rsidRDefault="0084481D" w:rsidP="0084481D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lastRenderedPageBreak/>
        <w:t> </w:t>
      </w:r>
    </w:p>
    <w:p w14:paraId="7DB3FE68" w14:textId="77777777" w:rsidR="0084481D" w:rsidRDefault="0084481D" w:rsidP="0084481D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bookmarkStart w:id="81" w:name="SUB94080000"/>
      <w:bookmarkEnd w:id="81"/>
      <w:r>
        <w:rPr>
          <w:rStyle w:val="s3"/>
          <w:rFonts w:ascii="inherit" w:hAnsi="inherit"/>
          <w:i/>
          <w:iCs/>
          <w:color w:val="FF0000"/>
        </w:rPr>
        <w:t>В статью 94-8 внесены изменения в соответствии с </w:t>
      </w:r>
      <w:bookmarkStart w:id="82" w:name="SUB1005120111"/>
      <w:r>
        <w:rPr>
          <w:rStyle w:val="s9"/>
          <w:rFonts w:ascii="inherit" w:hAnsi="inherit"/>
          <w:i/>
          <w:iCs/>
          <w:color w:val="333399"/>
        </w:rPr>
        <w:fldChar w:fldCharType="begin"/>
      </w:r>
      <w:r>
        <w:rPr>
          <w:rStyle w:val="s9"/>
          <w:rFonts w:ascii="inherit" w:hAnsi="inherit"/>
          <w:i/>
          <w:iCs/>
          <w:color w:val="333399"/>
        </w:rPr>
        <w:instrText xml:space="preserve"> HYPERLINK "https://online.zakon.kz/document/?doc_id=39364423" \l "sub_id=948" \t "_parent" </w:instrText>
      </w:r>
      <w:r>
        <w:rPr>
          <w:rStyle w:val="s9"/>
          <w:rFonts w:ascii="inherit" w:hAnsi="inherit"/>
          <w:i/>
          <w:iCs/>
          <w:color w:val="333399"/>
        </w:rPr>
        <w:fldChar w:fldCharType="separate"/>
      </w:r>
      <w:r>
        <w:rPr>
          <w:rStyle w:val="a3"/>
          <w:rFonts w:ascii="inherit" w:hAnsi="inherit"/>
          <w:i/>
          <w:iCs/>
          <w:color w:val="000080"/>
        </w:rPr>
        <w:t>Законом</w:t>
      </w:r>
      <w:r>
        <w:rPr>
          <w:rStyle w:val="s9"/>
          <w:rFonts w:ascii="inherit" w:hAnsi="inherit"/>
          <w:i/>
          <w:iCs/>
          <w:color w:val="333399"/>
        </w:rPr>
        <w:fldChar w:fldCharType="end"/>
      </w:r>
      <w:bookmarkEnd w:id="82"/>
      <w:r>
        <w:rPr>
          <w:rStyle w:val="s3"/>
          <w:rFonts w:ascii="inherit" w:hAnsi="inherit"/>
          <w:i/>
          <w:iCs/>
          <w:color w:val="FF0000"/>
        </w:rPr>
        <w:t> РК от 08.04.16 г. № 491-V (</w:t>
      </w:r>
      <w:bookmarkStart w:id="83" w:name="SUB1005118528"/>
      <w:r>
        <w:rPr>
          <w:rStyle w:val="s9"/>
          <w:rFonts w:ascii="inherit" w:hAnsi="inherit"/>
          <w:i/>
          <w:iCs/>
          <w:color w:val="333399"/>
        </w:rPr>
        <w:fldChar w:fldCharType="begin"/>
      </w:r>
      <w:r>
        <w:rPr>
          <w:rStyle w:val="s9"/>
          <w:rFonts w:ascii="inherit" w:hAnsi="inherit"/>
          <w:i/>
          <w:iCs/>
          <w:color w:val="333399"/>
        </w:rPr>
        <w:instrText xml:space="preserve"> HYPERLINK "https://online.zakon.kz/document/?doc_id=39807600" \l "sub_id=94080000" \t "_parent" </w:instrText>
      </w:r>
      <w:r>
        <w:rPr>
          <w:rStyle w:val="s9"/>
          <w:rFonts w:ascii="inherit" w:hAnsi="inherit"/>
          <w:i/>
          <w:iCs/>
          <w:color w:val="333399"/>
        </w:rPr>
        <w:fldChar w:fldCharType="separate"/>
      </w:r>
      <w:r>
        <w:rPr>
          <w:rStyle w:val="a3"/>
          <w:rFonts w:ascii="inherit" w:hAnsi="inherit"/>
          <w:i/>
          <w:iCs/>
          <w:color w:val="000080"/>
        </w:rPr>
        <w:t>см. стар. ред.</w:t>
      </w:r>
      <w:r>
        <w:rPr>
          <w:rStyle w:val="s9"/>
          <w:rFonts w:ascii="inherit" w:hAnsi="inherit"/>
          <w:i/>
          <w:iCs/>
          <w:color w:val="333399"/>
        </w:rPr>
        <w:fldChar w:fldCharType="end"/>
      </w:r>
      <w:bookmarkEnd w:id="83"/>
      <w:r>
        <w:rPr>
          <w:rStyle w:val="s3"/>
          <w:rFonts w:ascii="inherit" w:hAnsi="inherit"/>
          <w:i/>
          <w:iCs/>
          <w:color w:val="FF0000"/>
        </w:rPr>
        <w:t>)</w:t>
      </w:r>
    </w:p>
    <w:p w14:paraId="7D33DE61" w14:textId="77777777" w:rsidR="0084481D" w:rsidRDefault="0084481D" w:rsidP="0084481D">
      <w:pPr>
        <w:pStyle w:val="j14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rFonts w:ascii="inherit" w:hAnsi="inherit"/>
          <w:color w:val="000000"/>
        </w:rPr>
      </w:pPr>
      <w:r>
        <w:rPr>
          <w:rStyle w:val="s1"/>
          <w:rFonts w:ascii="inherit" w:hAnsi="inherit"/>
          <w:b/>
          <w:bCs/>
          <w:color w:val="000000"/>
        </w:rPr>
        <w:t>Статья 94-8. Независимый поставщик информации</w:t>
      </w:r>
    </w:p>
    <w:p w14:paraId="49E72028" w14:textId="77777777" w:rsidR="0084481D" w:rsidRDefault="0084481D" w:rsidP="0084481D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inherit" w:hAnsi="inherit"/>
          <w:color w:val="000000"/>
        </w:rPr>
      </w:pPr>
      <w:r>
        <w:rPr>
          <w:rStyle w:val="s0"/>
          <w:color w:val="000000"/>
        </w:rPr>
        <w:t>Основной задачей независимых поставщиков информации является предоставление консультационных услуг, а также содействие операторам установок по управлению выбросами парниковых газов, в том числе по </w:t>
      </w:r>
      <w:bookmarkStart w:id="84" w:name="SUB1004504831_5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"https://online.zakon.kz/document/?doc_id=33037995" \t "_parent" </w:instrText>
      </w:r>
      <w:r>
        <w:rPr>
          <w:rStyle w:val="s0"/>
          <w:color w:val="000000"/>
        </w:rPr>
        <w:fldChar w:fldCharType="separate"/>
      </w:r>
      <w:r>
        <w:rPr>
          <w:rStyle w:val="a3"/>
          <w:color w:val="000080"/>
        </w:rPr>
        <w:t>реализации проектных механизмов в сфере регулирования выбросов и поглощений парниковых газов</w:t>
      </w:r>
      <w:r>
        <w:rPr>
          <w:rStyle w:val="s0"/>
          <w:color w:val="000000"/>
        </w:rPr>
        <w:fldChar w:fldCharType="end"/>
      </w:r>
      <w:bookmarkEnd w:id="84"/>
      <w:r>
        <w:rPr>
          <w:rStyle w:val="s0"/>
          <w:color w:val="000000"/>
        </w:rPr>
        <w:t>.</w:t>
      </w:r>
    </w:p>
    <w:p w14:paraId="42C96E2E" w14:textId="77777777" w:rsidR="0084481D" w:rsidRDefault="0084481D" w:rsidP="0084481D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inherit" w:hAnsi="inherit"/>
          <w:color w:val="000000"/>
        </w:rPr>
      </w:pPr>
      <w:r>
        <w:rPr>
          <w:rStyle w:val="s0"/>
          <w:color w:val="000000"/>
        </w:rPr>
        <w:t> </w:t>
      </w:r>
    </w:p>
    <w:p w14:paraId="4494B7C6" w14:textId="77777777" w:rsidR="0084481D" w:rsidRDefault="0084481D" w:rsidP="0084481D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bookmarkStart w:id="85" w:name="SUB94090000"/>
      <w:bookmarkEnd w:id="85"/>
      <w:r>
        <w:rPr>
          <w:rStyle w:val="s3"/>
          <w:rFonts w:ascii="inherit" w:hAnsi="inherit"/>
          <w:i/>
          <w:iCs/>
          <w:color w:val="FF0000"/>
        </w:rPr>
        <w:t>Действие статьи 94-9 было </w:t>
      </w:r>
      <w:bookmarkStart w:id="86" w:name="SUB1005120455_4"/>
      <w:r>
        <w:rPr>
          <w:rStyle w:val="s9"/>
          <w:rFonts w:ascii="inherit" w:hAnsi="inherit"/>
          <w:i/>
          <w:iCs/>
          <w:color w:val="333399"/>
        </w:rPr>
        <w:fldChar w:fldCharType="begin"/>
      </w:r>
      <w:r>
        <w:rPr>
          <w:rStyle w:val="s9"/>
          <w:rFonts w:ascii="inherit" w:hAnsi="inherit"/>
          <w:i/>
          <w:iCs/>
          <w:color w:val="333399"/>
        </w:rPr>
        <w:instrText xml:space="preserve"> HYPERLINK "https://online.zakon.kz/document/?doc_id=30085593" \l "sub_id=3241100" \t "_parent" </w:instrText>
      </w:r>
      <w:r>
        <w:rPr>
          <w:rStyle w:val="s9"/>
          <w:rFonts w:ascii="inherit" w:hAnsi="inherit"/>
          <w:i/>
          <w:iCs/>
          <w:color w:val="333399"/>
        </w:rPr>
        <w:fldChar w:fldCharType="separate"/>
      </w:r>
      <w:r>
        <w:rPr>
          <w:rStyle w:val="a3"/>
          <w:rFonts w:ascii="inherit" w:hAnsi="inherit"/>
          <w:i/>
          <w:iCs/>
          <w:color w:val="000080"/>
        </w:rPr>
        <w:t>приостановлено</w:t>
      </w:r>
      <w:r>
        <w:rPr>
          <w:rStyle w:val="s9"/>
          <w:rFonts w:ascii="inherit" w:hAnsi="inherit"/>
          <w:i/>
          <w:iCs/>
          <w:color w:val="333399"/>
        </w:rPr>
        <w:fldChar w:fldCharType="end"/>
      </w:r>
      <w:bookmarkEnd w:id="86"/>
      <w:r>
        <w:rPr>
          <w:rStyle w:val="s3"/>
          <w:rFonts w:ascii="inherit" w:hAnsi="inherit"/>
          <w:i/>
          <w:iCs/>
          <w:color w:val="FF0000"/>
        </w:rPr>
        <w:t> до 1 января 2018 года</w:t>
      </w:r>
    </w:p>
    <w:p w14:paraId="185AF156" w14:textId="77777777" w:rsidR="0084481D" w:rsidRDefault="0084481D" w:rsidP="0084481D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r>
        <w:rPr>
          <w:rStyle w:val="s3"/>
          <w:rFonts w:ascii="inherit" w:hAnsi="inherit"/>
          <w:i/>
          <w:iCs/>
          <w:color w:val="FF0000"/>
        </w:rPr>
        <w:t>Статья 94-9 изложена в редакции </w:t>
      </w:r>
      <w:bookmarkStart w:id="87" w:name="SUB1005081538"/>
      <w:r>
        <w:rPr>
          <w:rStyle w:val="s9"/>
          <w:rFonts w:ascii="inherit" w:hAnsi="inherit"/>
          <w:i/>
          <w:iCs/>
          <w:color w:val="333399"/>
        </w:rPr>
        <w:fldChar w:fldCharType="begin"/>
      </w:r>
      <w:r>
        <w:rPr>
          <w:rStyle w:val="s9"/>
          <w:rFonts w:ascii="inherit" w:hAnsi="inherit"/>
          <w:i/>
          <w:iCs/>
          <w:color w:val="333399"/>
        </w:rPr>
        <w:instrText xml:space="preserve"> HYPERLINK "https://online.zakon.kz/document/?doc_id=39364423" \l "sub_id=949" \t "_parent" </w:instrText>
      </w:r>
      <w:r>
        <w:rPr>
          <w:rStyle w:val="s9"/>
          <w:rFonts w:ascii="inherit" w:hAnsi="inherit"/>
          <w:i/>
          <w:iCs/>
          <w:color w:val="333399"/>
        </w:rPr>
        <w:fldChar w:fldCharType="separate"/>
      </w:r>
      <w:r>
        <w:rPr>
          <w:rStyle w:val="a3"/>
          <w:rFonts w:ascii="inherit" w:hAnsi="inherit"/>
          <w:i/>
          <w:iCs/>
          <w:color w:val="000080"/>
        </w:rPr>
        <w:t>Закона</w:t>
      </w:r>
      <w:r>
        <w:rPr>
          <w:rStyle w:val="s9"/>
          <w:rFonts w:ascii="inherit" w:hAnsi="inherit"/>
          <w:i/>
          <w:iCs/>
          <w:color w:val="333399"/>
        </w:rPr>
        <w:fldChar w:fldCharType="end"/>
      </w:r>
      <w:bookmarkEnd w:id="87"/>
      <w:r>
        <w:rPr>
          <w:rStyle w:val="s3"/>
          <w:rFonts w:ascii="inherit" w:hAnsi="inherit"/>
          <w:i/>
          <w:iCs/>
          <w:color w:val="FF0000"/>
        </w:rPr>
        <w:t> РК от 08.04.16 г. № 491-V (введено в действие с 1 января 2018 г.) (</w:t>
      </w:r>
      <w:bookmarkStart w:id="88" w:name="SUB1006002312"/>
      <w:r>
        <w:rPr>
          <w:rStyle w:val="s9"/>
          <w:rFonts w:ascii="inherit" w:hAnsi="inherit"/>
          <w:i/>
          <w:iCs/>
          <w:color w:val="333399"/>
        </w:rPr>
        <w:fldChar w:fldCharType="begin"/>
      </w:r>
      <w:r>
        <w:rPr>
          <w:rStyle w:val="s9"/>
          <w:rFonts w:ascii="inherit" w:hAnsi="inherit"/>
          <w:i/>
          <w:iCs/>
          <w:color w:val="333399"/>
        </w:rPr>
        <w:instrText xml:space="preserve"> HYPERLINK "https://online.zakon.kz/document/?doc_id=38736569" \l "sub_id=94090000" \t "_parent" </w:instrText>
      </w:r>
      <w:r>
        <w:rPr>
          <w:rStyle w:val="s9"/>
          <w:rFonts w:ascii="inherit" w:hAnsi="inherit"/>
          <w:i/>
          <w:iCs/>
          <w:color w:val="333399"/>
        </w:rPr>
        <w:fldChar w:fldCharType="separate"/>
      </w:r>
      <w:r>
        <w:rPr>
          <w:rStyle w:val="a3"/>
          <w:rFonts w:ascii="inherit" w:hAnsi="inherit"/>
          <w:i/>
          <w:iCs/>
          <w:color w:val="000080"/>
        </w:rPr>
        <w:t>см. стар. ред.</w:t>
      </w:r>
      <w:r>
        <w:rPr>
          <w:rStyle w:val="s9"/>
          <w:rFonts w:ascii="inherit" w:hAnsi="inherit"/>
          <w:i/>
          <w:iCs/>
          <w:color w:val="333399"/>
        </w:rPr>
        <w:fldChar w:fldCharType="end"/>
      </w:r>
      <w:bookmarkEnd w:id="88"/>
      <w:r>
        <w:rPr>
          <w:rStyle w:val="s3"/>
          <w:rFonts w:ascii="inherit" w:hAnsi="inherit"/>
          <w:i/>
          <w:iCs/>
          <w:color w:val="FF0000"/>
        </w:rPr>
        <w:t>)</w:t>
      </w:r>
    </w:p>
    <w:p w14:paraId="73E931E0" w14:textId="77777777" w:rsidR="0084481D" w:rsidRDefault="0084481D" w:rsidP="0084481D">
      <w:pPr>
        <w:pStyle w:val="j14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rFonts w:ascii="inherit" w:hAnsi="inherit"/>
          <w:color w:val="000000"/>
        </w:rPr>
      </w:pPr>
      <w:r>
        <w:rPr>
          <w:rStyle w:val="s1"/>
          <w:rFonts w:ascii="inherit" w:hAnsi="inherit"/>
          <w:b/>
          <w:bCs/>
          <w:color w:val="000000"/>
        </w:rPr>
        <w:t>Статья 94-9. Требования к торговле углеродными единицами</w:t>
      </w:r>
    </w:p>
    <w:p w14:paraId="542B6312" w14:textId="77777777" w:rsidR="0084481D" w:rsidRDefault="0084481D" w:rsidP="0084481D">
      <w:pPr>
        <w:pStyle w:val="j117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rFonts w:ascii="inherit" w:hAnsi="inherit"/>
          <w:color w:val="000000"/>
        </w:rPr>
      </w:pPr>
      <w:r>
        <w:rPr>
          <w:rStyle w:val="s0"/>
          <w:color w:val="000000"/>
        </w:rPr>
        <w:t>1. Углеродные единицы, введенные в систему торговли квотами на выбросы парниковых газов, обращаются на внутреннем рынке в соответствии с </w:t>
      </w:r>
      <w:bookmarkStart w:id="89" w:name="SUB1002445017_4"/>
      <w:r>
        <w:rPr>
          <w:rStyle w:val="s2"/>
          <w:rFonts w:ascii="inherit" w:hAnsi="inherit"/>
          <w:color w:val="333399"/>
          <w:u w:val="single"/>
        </w:rPr>
        <w:fldChar w:fldCharType="begin"/>
      </w:r>
      <w:r>
        <w:rPr>
          <w:rStyle w:val="s2"/>
          <w:rFonts w:ascii="inherit" w:hAnsi="inherit"/>
          <w:color w:val="333399"/>
          <w:u w:val="single"/>
        </w:rPr>
        <w:instrText xml:space="preserve"> HYPERLINK "https://online.zakon.kz/document/?doc_id=31207767" \t "_parent" </w:instrText>
      </w:r>
      <w:r>
        <w:rPr>
          <w:rStyle w:val="s2"/>
          <w:rFonts w:ascii="inherit" w:hAnsi="inherit"/>
          <w:color w:val="333399"/>
          <w:u w:val="single"/>
        </w:rPr>
        <w:fldChar w:fldCharType="separate"/>
      </w:r>
      <w:r>
        <w:rPr>
          <w:rStyle w:val="a3"/>
          <w:rFonts w:ascii="inherit" w:hAnsi="inherit"/>
          <w:color w:val="000080"/>
        </w:rPr>
        <w:t>Правилами</w:t>
      </w:r>
      <w:r>
        <w:rPr>
          <w:rStyle w:val="s2"/>
          <w:rFonts w:ascii="inherit" w:hAnsi="inherit"/>
          <w:color w:val="333399"/>
          <w:u w:val="single"/>
        </w:rPr>
        <w:fldChar w:fldCharType="end"/>
      </w:r>
      <w:bookmarkEnd w:id="89"/>
      <w:r>
        <w:rPr>
          <w:rStyle w:val="s0"/>
          <w:color w:val="000000"/>
        </w:rPr>
        <w:t> торговли квотами на выбросы парниковых газов и углеродными единицами.</w:t>
      </w:r>
    </w:p>
    <w:p w14:paraId="1F849DC1" w14:textId="77777777" w:rsidR="0084481D" w:rsidRDefault="0084481D" w:rsidP="0084481D">
      <w:pPr>
        <w:pStyle w:val="j117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rFonts w:ascii="inherit" w:hAnsi="inherit"/>
          <w:color w:val="000000"/>
        </w:rPr>
      </w:pPr>
      <w:bookmarkStart w:id="90" w:name="SUB94090200"/>
      <w:bookmarkEnd w:id="90"/>
      <w:r>
        <w:rPr>
          <w:rStyle w:val="s0"/>
          <w:color w:val="000000"/>
        </w:rPr>
        <w:t>2. Единицы сертифицированного сокращения и единицы сокращения выбросов могут использоваться для целей внутренней и международной торговли и обеспечиваться переходом из государственной системы учета установленного количества в систему учета других стран.</w:t>
      </w:r>
    </w:p>
    <w:p w14:paraId="3DA4C463" w14:textId="77777777" w:rsidR="0084481D" w:rsidRDefault="0084481D" w:rsidP="0084481D">
      <w:pPr>
        <w:pStyle w:val="j117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rFonts w:ascii="inherit" w:hAnsi="inherit"/>
          <w:color w:val="000000"/>
        </w:rPr>
      </w:pPr>
      <w:bookmarkStart w:id="91" w:name="SUB94090300"/>
      <w:bookmarkEnd w:id="91"/>
      <w:r>
        <w:rPr>
          <w:rStyle w:val="s0"/>
          <w:color w:val="000000"/>
        </w:rPr>
        <w:t>3. Углеродная единица является товаром.</w:t>
      </w:r>
    </w:p>
    <w:p w14:paraId="750EEA8B" w14:textId="77777777" w:rsidR="0084481D" w:rsidRDefault="0084481D" w:rsidP="0084481D">
      <w:pPr>
        <w:pStyle w:val="j117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rFonts w:ascii="inherit" w:hAnsi="inherit"/>
          <w:color w:val="000000"/>
        </w:rPr>
      </w:pPr>
      <w:bookmarkStart w:id="92" w:name="SUB94090400"/>
      <w:bookmarkEnd w:id="92"/>
      <w:r>
        <w:rPr>
          <w:rStyle w:val="s0"/>
          <w:color w:val="000000"/>
        </w:rPr>
        <w:t>4. Единицы квот в пределах действия </w:t>
      </w:r>
      <w:bookmarkStart w:id="93" w:name="SUB1006051029_6"/>
      <w:r>
        <w:rPr>
          <w:rStyle w:val="s2"/>
          <w:rFonts w:ascii="inherit" w:hAnsi="inherit"/>
          <w:color w:val="333399"/>
          <w:u w:val="single"/>
        </w:rPr>
        <w:fldChar w:fldCharType="begin"/>
      </w:r>
      <w:r>
        <w:rPr>
          <w:rStyle w:val="s2"/>
          <w:rFonts w:ascii="inherit" w:hAnsi="inherit"/>
          <w:color w:val="333399"/>
          <w:u w:val="single"/>
        </w:rPr>
        <w:instrText xml:space="preserve"> HYPERLINK "https://online.zakon.kz/document/?doc_id=35471716" \t "_parent" </w:instrText>
      </w:r>
      <w:r>
        <w:rPr>
          <w:rStyle w:val="s2"/>
          <w:rFonts w:ascii="inherit" w:hAnsi="inherit"/>
          <w:color w:val="333399"/>
          <w:u w:val="single"/>
        </w:rPr>
        <w:fldChar w:fldCharType="separate"/>
      </w:r>
      <w:r>
        <w:rPr>
          <w:rStyle w:val="a3"/>
          <w:rFonts w:ascii="inherit" w:hAnsi="inherit"/>
          <w:color w:val="000080"/>
        </w:rPr>
        <w:t>Национального плана</w:t>
      </w:r>
      <w:r>
        <w:rPr>
          <w:rStyle w:val="s2"/>
          <w:rFonts w:ascii="inherit" w:hAnsi="inherit"/>
          <w:color w:val="333399"/>
          <w:u w:val="single"/>
        </w:rPr>
        <w:fldChar w:fldCharType="end"/>
      </w:r>
      <w:bookmarkEnd w:id="93"/>
      <w:r>
        <w:rPr>
          <w:rStyle w:val="s0"/>
          <w:color w:val="000000"/>
        </w:rPr>
        <w:t> распределения квот на выбросы парниковых газов, утвержденного на соответствующий период, могут переноситься с одного отчетного года на другой.</w:t>
      </w:r>
    </w:p>
    <w:p w14:paraId="5848DBDE" w14:textId="77777777" w:rsidR="0084481D" w:rsidRDefault="0084481D" w:rsidP="0084481D">
      <w:pPr>
        <w:pStyle w:val="j117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rFonts w:ascii="inherit" w:hAnsi="inherit"/>
          <w:color w:val="000000"/>
        </w:rPr>
      </w:pPr>
      <w:r>
        <w:rPr>
          <w:rStyle w:val="s0"/>
          <w:color w:val="000000"/>
        </w:rPr>
        <w:t>Неиспользованный объем единиц квот не переносится на следующий Национальный план распределения квот на выбросы парниковых газов и подлежит возврату в резерв объема квот Национального плана распределения квот на выбросы парниковых газов.</w:t>
      </w:r>
    </w:p>
    <w:p w14:paraId="7E27B9C6" w14:textId="77777777" w:rsidR="0084481D" w:rsidRDefault="0084481D" w:rsidP="0084481D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inherit" w:hAnsi="inherit"/>
          <w:color w:val="000000"/>
        </w:rPr>
      </w:pPr>
      <w:r>
        <w:rPr>
          <w:rStyle w:val="s19"/>
          <w:rFonts w:ascii="inherit" w:hAnsi="inherit"/>
          <w:color w:val="008000"/>
        </w:rPr>
        <w:t> </w:t>
      </w:r>
    </w:p>
    <w:p w14:paraId="550ED0DF" w14:textId="77777777" w:rsidR="0084481D" w:rsidRDefault="0084481D" w:rsidP="0084481D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bookmarkStart w:id="94" w:name="SUB94100000"/>
      <w:bookmarkEnd w:id="94"/>
      <w:r>
        <w:rPr>
          <w:rStyle w:val="s3"/>
          <w:rFonts w:ascii="inherit" w:hAnsi="inherit"/>
          <w:i/>
          <w:iCs/>
          <w:color w:val="FF0000"/>
        </w:rPr>
        <w:t>Статья 94-10 изложена в редакции </w:t>
      </w:r>
      <w:bookmarkStart w:id="95" w:name="SUB1005120131"/>
      <w:r>
        <w:rPr>
          <w:rStyle w:val="s9"/>
          <w:rFonts w:ascii="inherit" w:hAnsi="inherit"/>
          <w:i/>
          <w:iCs/>
          <w:color w:val="333399"/>
        </w:rPr>
        <w:fldChar w:fldCharType="begin"/>
      </w:r>
      <w:r>
        <w:rPr>
          <w:rStyle w:val="s9"/>
          <w:rFonts w:ascii="inherit" w:hAnsi="inherit"/>
          <w:i/>
          <w:iCs/>
          <w:color w:val="333399"/>
        </w:rPr>
        <w:instrText xml:space="preserve"> HYPERLINK "https://online.zakon.kz/document/?doc_id=39364423" \l "sub_id=9410" \t "_parent" </w:instrText>
      </w:r>
      <w:r>
        <w:rPr>
          <w:rStyle w:val="s9"/>
          <w:rFonts w:ascii="inherit" w:hAnsi="inherit"/>
          <w:i/>
          <w:iCs/>
          <w:color w:val="333399"/>
        </w:rPr>
        <w:fldChar w:fldCharType="separate"/>
      </w:r>
      <w:r>
        <w:rPr>
          <w:rStyle w:val="a3"/>
          <w:rFonts w:ascii="inherit" w:hAnsi="inherit"/>
          <w:i/>
          <w:iCs/>
          <w:color w:val="000080"/>
        </w:rPr>
        <w:t>Закона</w:t>
      </w:r>
      <w:r>
        <w:rPr>
          <w:rStyle w:val="s9"/>
          <w:rFonts w:ascii="inherit" w:hAnsi="inherit"/>
          <w:i/>
          <w:iCs/>
          <w:color w:val="333399"/>
        </w:rPr>
        <w:fldChar w:fldCharType="end"/>
      </w:r>
      <w:bookmarkEnd w:id="95"/>
      <w:r>
        <w:rPr>
          <w:rStyle w:val="s3"/>
          <w:rFonts w:ascii="inherit" w:hAnsi="inherit"/>
          <w:i/>
          <w:iCs/>
          <w:color w:val="FF0000"/>
        </w:rPr>
        <w:t> РК от 08.04.16 г. № 491-V (</w:t>
      </w:r>
      <w:bookmarkStart w:id="96" w:name="SUB1005118529"/>
      <w:r>
        <w:rPr>
          <w:rStyle w:val="s9"/>
          <w:rFonts w:ascii="inherit" w:hAnsi="inherit"/>
          <w:i/>
          <w:iCs/>
          <w:color w:val="333399"/>
        </w:rPr>
        <w:fldChar w:fldCharType="begin"/>
      </w:r>
      <w:r>
        <w:rPr>
          <w:rStyle w:val="s9"/>
          <w:rFonts w:ascii="inherit" w:hAnsi="inherit"/>
          <w:i/>
          <w:iCs/>
          <w:color w:val="333399"/>
        </w:rPr>
        <w:instrText xml:space="preserve"> HYPERLINK "https://online.zakon.kz/document/?doc_id=39807600" \l "sub_id=94100000" \t "_parent" </w:instrText>
      </w:r>
      <w:r>
        <w:rPr>
          <w:rStyle w:val="s9"/>
          <w:rFonts w:ascii="inherit" w:hAnsi="inherit"/>
          <w:i/>
          <w:iCs/>
          <w:color w:val="333399"/>
        </w:rPr>
        <w:fldChar w:fldCharType="separate"/>
      </w:r>
      <w:r>
        <w:rPr>
          <w:rStyle w:val="a3"/>
          <w:rFonts w:ascii="inherit" w:hAnsi="inherit"/>
          <w:i/>
          <w:iCs/>
          <w:color w:val="000080"/>
        </w:rPr>
        <w:t>см. стар. ред.</w:t>
      </w:r>
      <w:r>
        <w:rPr>
          <w:rStyle w:val="s9"/>
          <w:rFonts w:ascii="inherit" w:hAnsi="inherit"/>
          <w:i/>
          <w:iCs/>
          <w:color w:val="333399"/>
        </w:rPr>
        <w:fldChar w:fldCharType="end"/>
      </w:r>
      <w:bookmarkEnd w:id="96"/>
      <w:r>
        <w:rPr>
          <w:rStyle w:val="s3"/>
          <w:rFonts w:ascii="inherit" w:hAnsi="inherit"/>
          <w:i/>
          <w:iCs/>
          <w:color w:val="FF0000"/>
        </w:rPr>
        <w:t>)</w:t>
      </w:r>
    </w:p>
    <w:p w14:paraId="346FE33D" w14:textId="77777777" w:rsidR="0084481D" w:rsidRDefault="0084481D" w:rsidP="0084481D">
      <w:pPr>
        <w:pStyle w:val="j14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rFonts w:ascii="inherit" w:hAnsi="inherit"/>
          <w:color w:val="000000"/>
        </w:rPr>
      </w:pPr>
      <w:r>
        <w:rPr>
          <w:rStyle w:val="s1"/>
          <w:rFonts w:ascii="inherit" w:hAnsi="inherit"/>
          <w:b/>
          <w:bCs/>
          <w:color w:val="000000"/>
        </w:rPr>
        <w:t>Статья 94-10. Внутренние проекты по сокращению выбросов и (или) увеличению поглощения парниковых газов</w:t>
      </w:r>
    </w:p>
    <w:p w14:paraId="436D6809" w14:textId="77777777" w:rsidR="0084481D" w:rsidRDefault="0084481D" w:rsidP="0084481D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inherit" w:hAnsi="inherit"/>
          <w:color w:val="000000"/>
        </w:rPr>
      </w:pPr>
      <w:r>
        <w:rPr>
          <w:rStyle w:val="s0"/>
          <w:color w:val="000000"/>
        </w:rPr>
        <w:t>1. Внутренние проекты по сокращению выбросов парниковых газов и (или) увеличению поглощения парниковых газов осуществляются физическими и юридическими лицами на территории Республики Казахстан.</w:t>
      </w:r>
    </w:p>
    <w:p w14:paraId="573D090B" w14:textId="77777777" w:rsidR="0084481D" w:rsidRDefault="0084481D" w:rsidP="0084481D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inherit" w:hAnsi="inherit"/>
          <w:color w:val="000000"/>
        </w:rPr>
      </w:pPr>
      <w:r>
        <w:rPr>
          <w:rStyle w:val="s0"/>
          <w:color w:val="000000"/>
        </w:rPr>
        <w:t>При этом внутренние проекты по сокращению выбросов парниковых газов не могут осуществляться в отношении установок, которые подпадают под требования по квотированию выбросов парниковых газов.</w:t>
      </w:r>
    </w:p>
    <w:p w14:paraId="5B90DACA" w14:textId="77777777" w:rsidR="0084481D" w:rsidRDefault="0084481D" w:rsidP="0084481D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inherit" w:hAnsi="inherit"/>
          <w:color w:val="000000"/>
        </w:rPr>
      </w:pPr>
      <w:bookmarkStart w:id="97" w:name="SUB94100200"/>
      <w:bookmarkEnd w:id="97"/>
      <w:r>
        <w:rPr>
          <w:rStyle w:val="s0"/>
          <w:color w:val="000000"/>
        </w:rPr>
        <w:t>2. Внутренние проекты по сокращению выбросов и (или) увеличению поглощения парниковых газов могут реализовываться в следующих сферах экономики:</w:t>
      </w:r>
    </w:p>
    <w:p w14:paraId="5F265185" w14:textId="77777777" w:rsidR="0084481D" w:rsidRDefault="0084481D" w:rsidP="0084481D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inherit" w:hAnsi="inherit"/>
          <w:color w:val="000000"/>
        </w:rPr>
      </w:pPr>
      <w:r>
        <w:rPr>
          <w:rStyle w:val="s0"/>
          <w:color w:val="000000"/>
        </w:rPr>
        <w:t>1) горнодобывающая и металлургическая (в части проектов утилизации шахтного метана);</w:t>
      </w:r>
    </w:p>
    <w:p w14:paraId="5C1248DC" w14:textId="77777777" w:rsidR="0084481D" w:rsidRDefault="0084481D" w:rsidP="0084481D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inherit" w:hAnsi="inherit"/>
          <w:color w:val="000000"/>
        </w:rPr>
      </w:pPr>
      <w:r>
        <w:rPr>
          <w:rStyle w:val="s0"/>
          <w:color w:val="000000"/>
        </w:rPr>
        <w:t>2) сельское хозяйство;</w:t>
      </w:r>
    </w:p>
    <w:p w14:paraId="44820F31" w14:textId="77777777" w:rsidR="0084481D" w:rsidRDefault="0084481D" w:rsidP="0084481D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inherit" w:hAnsi="inherit"/>
          <w:color w:val="000000"/>
        </w:rPr>
      </w:pPr>
      <w:r>
        <w:rPr>
          <w:rStyle w:val="s0"/>
          <w:color w:val="000000"/>
        </w:rPr>
        <w:t>3) жилищно-коммунальное хозяйство;</w:t>
      </w:r>
    </w:p>
    <w:p w14:paraId="4C8D9A86" w14:textId="77777777" w:rsidR="0084481D" w:rsidRDefault="0084481D" w:rsidP="0084481D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inherit" w:hAnsi="inherit"/>
          <w:color w:val="000000"/>
        </w:rPr>
      </w:pPr>
      <w:r>
        <w:rPr>
          <w:rStyle w:val="s0"/>
          <w:color w:val="000000"/>
        </w:rPr>
        <w:t>4) озеленение лесных и степных территорий;</w:t>
      </w:r>
    </w:p>
    <w:p w14:paraId="6F6DEAB5" w14:textId="77777777" w:rsidR="0084481D" w:rsidRDefault="0084481D" w:rsidP="0084481D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inherit" w:hAnsi="inherit"/>
          <w:color w:val="000000"/>
        </w:rPr>
      </w:pPr>
      <w:r>
        <w:rPr>
          <w:rStyle w:val="s0"/>
          <w:color w:val="000000"/>
        </w:rPr>
        <w:t>5) предотвращение деградации земель;</w:t>
      </w:r>
    </w:p>
    <w:p w14:paraId="66D20E66" w14:textId="77777777" w:rsidR="0084481D" w:rsidRDefault="0084481D" w:rsidP="0084481D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inherit" w:hAnsi="inherit"/>
          <w:color w:val="000000"/>
        </w:rPr>
      </w:pPr>
      <w:r>
        <w:rPr>
          <w:rStyle w:val="s0"/>
          <w:color w:val="000000"/>
        </w:rPr>
        <w:t>6) возобновляемые источники энергии;</w:t>
      </w:r>
    </w:p>
    <w:p w14:paraId="237F4795" w14:textId="77777777" w:rsidR="0084481D" w:rsidRDefault="0084481D" w:rsidP="0084481D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inherit" w:hAnsi="inherit"/>
          <w:color w:val="000000"/>
        </w:rPr>
      </w:pPr>
      <w:r>
        <w:rPr>
          <w:rStyle w:val="s0"/>
          <w:color w:val="000000"/>
        </w:rPr>
        <w:t>7) переработка коммунальных и промышленных отходов;</w:t>
      </w:r>
    </w:p>
    <w:p w14:paraId="64E9E183" w14:textId="77777777" w:rsidR="0084481D" w:rsidRDefault="0084481D" w:rsidP="0084481D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inherit" w:hAnsi="inherit"/>
          <w:color w:val="000000"/>
        </w:rPr>
      </w:pPr>
      <w:r>
        <w:rPr>
          <w:rStyle w:val="s0"/>
          <w:color w:val="000000"/>
        </w:rPr>
        <w:t>8) транспорт;</w:t>
      </w:r>
    </w:p>
    <w:p w14:paraId="7B7D5C3E" w14:textId="77777777" w:rsidR="0084481D" w:rsidRDefault="0084481D" w:rsidP="0084481D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inherit" w:hAnsi="inherit"/>
          <w:color w:val="000000"/>
        </w:rPr>
      </w:pPr>
      <w:r>
        <w:rPr>
          <w:rStyle w:val="s0"/>
          <w:color w:val="000000"/>
        </w:rPr>
        <w:t>9) энергоэффективное строительство;</w:t>
      </w:r>
    </w:p>
    <w:p w14:paraId="1348A7D1" w14:textId="77777777" w:rsidR="0084481D" w:rsidRDefault="0084481D" w:rsidP="0084481D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inherit" w:hAnsi="inherit"/>
          <w:color w:val="000000"/>
        </w:rPr>
      </w:pPr>
      <w:r>
        <w:rPr>
          <w:rStyle w:val="s0"/>
          <w:color w:val="000000"/>
        </w:rPr>
        <w:t>10) энергосбережение и повышение энергоэффективности.</w:t>
      </w:r>
    </w:p>
    <w:p w14:paraId="655AC8FA" w14:textId="77777777" w:rsidR="0084481D" w:rsidRDefault="0084481D" w:rsidP="0084481D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inherit" w:hAnsi="inherit"/>
          <w:color w:val="000000"/>
        </w:rPr>
      </w:pPr>
      <w:bookmarkStart w:id="98" w:name="SUB94100300"/>
      <w:bookmarkEnd w:id="98"/>
      <w:r>
        <w:rPr>
          <w:rStyle w:val="s0"/>
          <w:color w:val="000000"/>
        </w:rPr>
        <w:lastRenderedPageBreak/>
        <w:t>3. </w:t>
      </w:r>
      <w:bookmarkStart w:id="99" w:name="SUB1002445084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"https://online.zakon.kz/document/?doc_id=31207763" \t "_parent" </w:instrText>
      </w:r>
      <w:r>
        <w:rPr>
          <w:rStyle w:val="s0"/>
          <w:color w:val="000000"/>
        </w:rPr>
        <w:fldChar w:fldCharType="separate"/>
      </w:r>
      <w:r>
        <w:rPr>
          <w:rStyle w:val="a3"/>
          <w:color w:val="000080"/>
        </w:rPr>
        <w:t>Правила</w:t>
      </w:r>
      <w:r>
        <w:rPr>
          <w:rStyle w:val="s0"/>
          <w:color w:val="000000"/>
        </w:rPr>
        <w:fldChar w:fldCharType="end"/>
      </w:r>
      <w:bookmarkEnd w:id="99"/>
      <w:r>
        <w:rPr>
          <w:rStyle w:val="s0"/>
          <w:color w:val="000000"/>
        </w:rPr>
        <w:t> подготовки рассмотрения и одобрения, учета, отчетности и мониторинга внутренних проектов по сокращению выбросов парниковых газов утверждаются уполномоченным органом в области охраны окружающей среды.</w:t>
      </w:r>
    </w:p>
    <w:p w14:paraId="66DD06AB" w14:textId="77777777" w:rsidR="0084481D" w:rsidRDefault="0084481D" w:rsidP="0084481D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r>
        <w:rPr>
          <w:rStyle w:val="s3"/>
          <w:rFonts w:ascii="inherit" w:hAnsi="inherit"/>
          <w:i/>
          <w:iCs/>
          <w:color w:val="FF0000"/>
        </w:rPr>
        <w:t>См. </w:t>
      </w:r>
      <w:bookmarkStart w:id="100" w:name="SUB1002480661"/>
      <w:r>
        <w:rPr>
          <w:rStyle w:val="s9"/>
          <w:rFonts w:ascii="inherit" w:hAnsi="inherit"/>
          <w:i/>
          <w:iCs/>
          <w:color w:val="333399"/>
        </w:rPr>
        <w:fldChar w:fldCharType="begin"/>
      </w:r>
      <w:r>
        <w:rPr>
          <w:rStyle w:val="s9"/>
          <w:rFonts w:ascii="inherit" w:hAnsi="inherit"/>
          <w:i/>
          <w:iCs/>
          <w:color w:val="333399"/>
        </w:rPr>
        <w:instrText xml:space="preserve"> HYPERLINK "https://online.zakon.kz/document/?doc_id=31216360" \l "sub_id=100" \t "_parent" </w:instrText>
      </w:r>
      <w:r>
        <w:rPr>
          <w:rStyle w:val="s9"/>
          <w:rFonts w:ascii="inherit" w:hAnsi="inherit"/>
          <w:i/>
          <w:iCs/>
          <w:color w:val="333399"/>
        </w:rPr>
        <w:fldChar w:fldCharType="separate"/>
      </w:r>
      <w:r>
        <w:rPr>
          <w:rStyle w:val="a3"/>
          <w:rFonts w:ascii="inherit" w:hAnsi="inherit"/>
          <w:i/>
          <w:iCs/>
          <w:color w:val="000080"/>
        </w:rPr>
        <w:t>Правила</w:t>
      </w:r>
      <w:r>
        <w:rPr>
          <w:rStyle w:val="s9"/>
          <w:rFonts w:ascii="inherit" w:hAnsi="inherit"/>
          <w:i/>
          <w:iCs/>
          <w:color w:val="333399"/>
        </w:rPr>
        <w:fldChar w:fldCharType="end"/>
      </w:r>
      <w:bookmarkEnd w:id="100"/>
      <w:r>
        <w:rPr>
          <w:rStyle w:val="s3"/>
          <w:rFonts w:ascii="inherit" w:hAnsi="inherit"/>
          <w:i/>
          <w:iCs/>
          <w:color w:val="FF0000"/>
        </w:rPr>
        <w:t> рассмотрения, одобрения и реализации проектов, направленных на сокращение выбросов и поглощение парниковых газов, </w:t>
      </w:r>
      <w:bookmarkStart w:id="101" w:name="SUB1002453858"/>
      <w:r>
        <w:rPr>
          <w:rStyle w:val="s9"/>
          <w:rFonts w:ascii="inherit" w:hAnsi="inherit"/>
          <w:i/>
          <w:iCs/>
          <w:color w:val="333399"/>
        </w:rPr>
        <w:fldChar w:fldCharType="begin"/>
      </w:r>
      <w:r>
        <w:rPr>
          <w:rStyle w:val="s9"/>
          <w:rFonts w:ascii="inherit" w:hAnsi="inherit"/>
          <w:i/>
          <w:iCs/>
          <w:color w:val="333399"/>
        </w:rPr>
        <w:instrText xml:space="preserve"> HYPERLINK "https://online.zakon.kz/document/?doc_id=31211094" \l "sub_id=100" \t "_parent" </w:instrText>
      </w:r>
      <w:r>
        <w:rPr>
          <w:rStyle w:val="s9"/>
          <w:rFonts w:ascii="inherit" w:hAnsi="inherit"/>
          <w:i/>
          <w:iCs/>
          <w:color w:val="333399"/>
        </w:rPr>
        <w:fldChar w:fldCharType="separate"/>
      </w:r>
      <w:r>
        <w:rPr>
          <w:rStyle w:val="a3"/>
          <w:rFonts w:ascii="inherit" w:hAnsi="inherit"/>
          <w:i/>
          <w:iCs/>
          <w:color w:val="000080"/>
        </w:rPr>
        <w:t>Правила</w:t>
      </w:r>
      <w:r>
        <w:rPr>
          <w:rStyle w:val="s9"/>
          <w:rFonts w:ascii="inherit" w:hAnsi="inherit"/>
          <w:i/>
          <w:iCs/>
          <w:color w:val="333399"/>
        </w:rPr>
        <w:fldChar w:fldCharType="end"/>
      </w:r>
      <w:bookmarkEnd w:id="101"/>
      <w:r>
        <w:rPr>
          <w:rStyle w:val="s3"/>
          <w:rFonts w:ascii="inherit" w:hAnsi="inherit"/>
          <w:i/>
          <w:iCs/>
          <w:color w:val="FF0000"/>
        </w:rPr>
        <w:t> разработки внутренних проектов по сокращению выбросов парниковых газов, </w:t>
      </w:r>
      <w:bookmarkStart w:id="102" w:name="SUB1002453928"/>
      <w:r>
        <w:rPr>
          <w:rStyle w:val="s9"/>
          <w:rFonts w:ascii="inherit" w:hAnsi="inherit"/>
          <w:i/>
          <w:iCs/>
          <w:color w:val="333399"/>
        </w:rPr>
        <w:fldChar w:fldCharType="begin"/>
      </w:r>
      <w:r>
        <w:rPr>
          <w:rStyle w:val="s9"/>
          <w:rFonts w:ascii="inherit" w:hAnsi="inherit"/>
          <w:i/>
          <w:iCs/>
          <w:color w:val="333399"/>
        </w:rPr>
        <w:instrText xml:space="preserve"> HYPERLINK "https://online.zakon.kz/document/?doc_id=31211094" \l "sub_id=12" \t "_parent" </w:instrText>
      </w:r>
      <w:r>
        <w:rPr>
          <w:rStyle w:val="s9"/>
          <w:rFonts w:ascii="inherit" w:hAnsi="inherit"/>
          <w:i/>
          <w:iCs/>
          <w:color w:val="333399"/>
        </w:rPr>
        <w:fldChar w:fldCharType="separate"/>
      </w:r>
      <w:r>
        <w:rPr>
          <w:rStyle w:val="a3"/>
          <w:rFonts w:ascii="inherit" w:hAnsi="inherit"/>
          <w:i/>
          <w:iCs/>
          <w:color w:val="000080"/>
        </w:rPr>
        <w:t>Перечень</w:t>
      </w:r>
      <w:r>
        <w:rPr>
          <w:rStyle w:val="s9"/>
          <w:rFonts w:ascii="inherit" w:hAnsi="inherit"/>
          <w:i/>
          <w:iCs/>
          <w:color w:val="333399"/>
        </w:rPr>
        <w:fldChar w:fldCharType="end"/>
      </w:r>
      <w:bookmarkEnd w:id="102"/>
      <w:r>
        <w:rPr>
          <w:rStyle w:val="s3"/>
          <w:rFonts w:ascii="inherit" w:hAnsi="inherit"/>
          <w:i/>
          <w:iCs/>
          <w:color w:val="FF0000"/>
        </w:rPr>
        <w:t>отраслей и секторов экономики, в которых могут осуществляться внутренние проекты.</w:t>
      </w:r>
    </w:p>
    <w:p w14:paraId="4855C4E2" w14:textId="77777777" w:rsidR="0084481D" w:rsidRDefault="0084481D" w:rsidP="0084481D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inherit" w:hAnsi="inherit"/>
          <w:color w:val="000000"/>
        </w:rPr>
      </w:pPr>
      <w:r>
        <w:rPr>
          <w:rStyle w:val="s0"/>
          <w:color w:val="000000"/>
        </w:rPr>
        <w:t> </w:t>
      </w:r>
    </w:p>
    <w:p w14:paraId="1D6EE81F" w14:textId="77777777" w:rsidR="0084481D" w:rsidRDefault="0084481D" w:rsidP="0084481D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bookmarkStart w:id="103" w:name="SUB94110000"/>
      <w:bookmarkEnd w:id="103"/>
      <w:r>
        <w:rPr>
          <w:rStyle w:val="s3"/>
          <w:rFonts w:ascii="inherit" w:hAnsi="inherit"/>
          <w:i/>
          <w:iCs/>
          <w:color w:val="FF0000"/>
        </w:rPr>
        <w:t>Статья 94-11 изложена в редакции </w:t>
      </w:r>
      <w:bookmarkStart w:id="104" w:name="SUB1005120143"/>
      <w:r>
        <w:rPr>
          <w:rStyle w:val="s9"/>
          <w:rFonts w:ascii="inherit" w:hAnsi="inherit"/>
          <w:i/>
          <w:iCs/>
          <w:color w:val="333399"/>
        </w:rPr>
        <w:fldChar w:fldCharType="begin"/>
      </w:r>
      <w:r>
        <w:rPr>
          <w:rStyle w:val="s9"/>
          <w:rFonts w:ascii="inherit" w:hAnsi="inherit"/>
          <w:i/>
          <w:iCs/>
          <w:color w:val="333399"/>
        </w:rPr>
        <w:instrText xml:space="preserve"> HYPERLINK "https://online.zakon.kz/document/?doc_id=39364423" \l "sub_id=9411" \t "_parent" </w:instrText>
      </w:r>
      <w:r>
        <w:rPr>
          <w:rStyle w:val="s9"/>
          <w:rFonts w:ascii="inherit" w:hAnsi="inherit"/>
          <w:i/>
          <w:iCs/>
          <w:color w:val="333399"/>
        </w:rPr>
        <w:fldChar w:fldCharType="separate"/>
      </w:r>
      <w:r>
        <w:rPr>
          <w:rStyle w:val="a3"/>
          <w:rFonts w:ascii="inherit" w:hAnsi="inherit"/>
          <w:i/>
          <w:iCs/>
          <w:color w:val="000080"/>
        </w:rPr>
        <w:t>Закона</w:t>
      </w:r>
      <w:r>
        <w:rPr>
          <w:rStyle w:val="s9"/>
          <w:rFonts w:ascii="inherit" w:hAnsi="inherit"/>
          <w:i/>
          <w:iCs/>
          <w:color w:val="333399"/>
        </w:rPr>
        <w:fldChar w:fldCharType="end"/>
      </w:r>
      <w:bookmarkEnd w:id="104"/>
      <w:r>
        <w:rPr>
          <w:rStyle w:val="s3"/>
          <w:rFonts w:ascii="inherit" w:hAnsi="inherit"/>
          <w:i/>
          <w:iCs/>
          <w:color w:val="FF0000"/>
        </w:rPr>
        <w:t> РК от 08.04.16 г. № 491-V (</w:t>
      </w:r>
      <w:bookmarkStart w:id="105" w:name="SUB1005118512"/>
      <w:r>
        <w:rPr>
          <w:rStyle w:val="s9"/>
          <w:rFonts w:ascii="inherit" w:hAnsi="inherit"/>
          <w:i/>
          <w:iCs/>
          <w:color w:val="333399"/>
        </w:rPr>
        <w:fldChar w:fldCharType="begin"/>
      </w:r>
      <w:r>
        <w:rPr>
          <w:rStyle w:val="s9"/>
          <w:rFonts w:ascii="inherit" w:hAnsi="inherit"/>
          <w:i/>
          <w:iCs/>
          <w:color w:val="333399"/>
        </w:rPr>
        <w:instrText xml:space="preserve"> HYPERLINK "https://online.zakon.kz/document/?doc_id=39807600" \l "sub_id=94110000" \t "_parent" </w:instrText>
      </w:r>
      <w:r>
        <w:rPr>
          <w:rStyle w:val="s9"/>
          <w:rFonts w:ascii="inherit" w:hAnsi="inherit"/>
          <w:i/>
          <w:iCs/>
          <w:color w:val="333399"/>
        </w:rPr>
        <w:fldChar w:fldCharType="separate"/>
      </w:r>
      <w:r>
        <w:rPr>
          <w:rStyle w:val="a3"/>
          <w:rFonts w:ascii="inherit" w:hAnsi="inherit"/>
          <w:i/>
          <w:iCs/>
          <w:color w:val="000080"/>
        </w:rPr>
        <w:t>см. стар. ред.</w:t>
      </w:r>
      <w:r>
        <w:rPr>
          <w:rStyle w:val="s9"/>
          <w:rFonts w:ascii="inherit" w:hAnsi="inherit"/>
          <w:i/>
          <w:iCs/>
          <w:color w:val="333399"/>
        </w:rPr>
        <w:fldChar w:fldCharType="end"/>
      </w:r>
      <w:bookmarkEnd w:id="105"/>
      <w:r>
        <w:rPr>
          <w:rStyle w:val="s3"/>
          <w:rFonts w:ascii="inherit" w:hAnsi="inherit"/>
          <w:i/>
          <w:iCs/>
          <w:color w:val="FF0000"/>
        </w:rPr>
        <w:t>)</w:t>
      </w:r>
    </w:p>
    <w:p w14:paraId="42CBB4D2" w14:textId="77777777" w:rsidR="0084481D" w:rsidRDefault="0084481D" w:rsidP="0084481D">
      <w:pPr>
        <w:pStyle w:val="j14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rFonts w:ascii="inherit" w:hAnsi="inherit"/>
          <w:color w:val="000000"/>
        </w:rPr>
      </w:pPr>
      <w:r>
        <w:rPr>
          <w:rStyle w:val="s1"/>
          <w:rFonts w:ascii="inherit" w:hAnsi="inherit"/>
          <w:b/>
          <w:bCs/>
          <w:color w:val="000000"/>
        </w:rPr>
        <w:t>Статья 94-11. Процедура мониторинга выбросов парниковых газов</w:t>
      </w:r>
    </w:p>
    <w:p w14:paraId="1BE4A1AD" w14:textId="77777777" w:rsidR="0084481D" w:rsidRDefault="0084481D" w:rsidP="0084481D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inherit" w:hAnsi="inherit"/>
          <w:color w:val="000000"/>
        </w:rPr>
      </w:pPr>
      <w:r>
        <w:rPr>
          <w:rStyle w:val="s0"/>
          <w:color w:val="000000"/>
        </w:rPr>
        <w:t>1. Оператор установки разрабатывает обязательный для исполнения план мониторинга выбросов парниковых газов квотируемой установки на период действия </w:t>
      </w:r>
      <w:bookmarkStart w:id="106" w:name="SUB1006051029_7"/>
      <w:r>
        <w:rPr>
          <w:rStyle w:val="s2"/>
          <w:rFonts w:ascii="inherit" w:hAnsi="inherit"/>
          <w:color w:val="333399"/>
          <w:u w:val="single"/>
        </w:rPr>
        <w:fldChar w:fldCharType="begin"/>
      </w:r>
      <w:r>
        <w:rPr>
          <w:rStyle w:val="s2"/>
          <w:rFonts w:ascii="inherit" w:hAnsi="inherit"/>
          <w:color w:val="333399"/>
          <w:u w:val="single"/>
        </w:rPr>
        <w:instrText xml:space="preserve"> HYPERLINK "https://online.zakon.kz/document/?doc_id=35471716" \t "_parent" </w:instrText>
      </w:r>
      <w:r>
        <w:rPr>
          <w:rStyle w:val="s2"/>
          <w:rFonts w:ascii="inherit" w:hAnsi="inherit"/>
          <w:color w:val="333399"/>
          <w:u w:val="single"/>
        </w:rPr>
        <w:fldChar w:fldCharType="separate"/>
      </w:r>
      <w:r>
        <w:rPr>
          <w:rStyle w:val="a3"/>
          <w:rFonts w:ascii="inherit" w:hAnsi="inherit"/>
          <w:color w:val="000080"/>
        </w:rPr>
        <w:t>Национального плана</w:t>
      </w:r>
      <w:r>
        <w:rPr>
          <w:rStyle w:val="s2"/>
          <w:rFonts w:ascii="inherit" w:hAnsi="inherit"/>
          <w:color w:val="333399"/>
          <w:u w:val="single"/>
        </w:rPr>
        <w:fldChar w:fldCharType="end"/>
      </w:r>
      <w:bookmarkEnd w:id="106"/>
      <w:r>
        <w:rPr>
          <w:rStyle w:val="s0"/>
          <w:color w:val="000000"/>
        </w:rPr>
        <w:t> распределения квот на выбросы парниковых газов, утвержденного на соответствующий период.</w:t>
      </w:r>
    </w:p>
    <w:p w14:paraId="2D1B24F8" w14:textId="77777777" w:rsidR="0084481D" w:rsidRDefault="0084481D" w:rsidP="0084481D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inherit" w:hAnsi="inherit"/>
          <w:color w:val="000000"/>
        </w:rPr>
      </w:pPr>
      <w:bookmarkStart w:id="107" w:name="SUB94110200"/>
      <w:bookmarkEnd w:id="107"/>
      <w:r>
        <w:rPr>
          <w:rStyle w:val="s0"/>
          <w:color w:val="000000"/>
        </w:rPr>
        <w:t>2. План мониторинга выбросов парниковых газов подлежит валидации.</w:t>
      </w:r>
    </w:p>
    <w:p w14:paraId="0565FDA3" w14:textId="77777777" w:rsidR="0084481D" w:rsidRDefault="0084481D" w:rsidP="0084481D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inherit" w:hAnsi="inherit"/>
          <w:color w:val="000000"/>
        </w:rPr>
      </w:pPr>
      <w:bookmarkStart w:id="108" w:name="SUB94110300"/>
      <w:bookmarkEnd w:id="108"/>
      <w:r>
        <w:rPr>
          <w:rStyle w:val="s0"/>
          <w:color w:val="000000"/>
        </w:rPr>
        <w:t>3. В случае отсутствия утвержденной методики расчета выбросов парниковых газов оператор установки вправе разработать собственную методику, которая подлежит согласованию с уполномоченным органом в области охраны окружающей среды.</w:t>
      </w:r>
    </w:p>
    <w:p w14:paraId="34C00AE4" w14:textId="77777777" w:rsidR="0084481D" w:rsidRDefault="0084481D" w:rsidP="0084481D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r>
        <w:rPr>
          <w:rStyle w:val="s3"/>
          <w:rFonts w:ascii="inherit" w:hAnsi="inherit"/>
          <w:i/>
          <w:iCs/>
          <w:color w:val="FF0000"/>
        </w:rPr>
        <w:t>См. также: </w:t>
      </w:r>
      <w:bookmarkStart w:id="109" w:name="SUB1004566841"/>
      <w:r>
        <w:rPr>
          <w:rStyle w:val="s9"/>
          <w:rFonts w:ascii="inherit" w:hAnsi="inherit"/>
          <w:i/>
          <w:iCs/>
          <w:color w:val="333399"/>
        </w:rPr>
        <w:fldChar w:fldCharType="begin"/>
      </w:r>
      <w:r>
        <w:rPr>
          <w:rStyle w:val="s9"/>
          <w:rFonts w:ascii="inherit" w:hAnsi="inherit"/>
          <w:i/>
          <w:iCs/>
          <w:color w:val="333399"/>
        </w:rPr>
        <w:instrText xml:space="preserve"> HYPERLINK "https://online.zakon.kz/document/?doc_id=39098786" \l "sub_id=100" \t "_parent" </w:instrText>
      </w:r>
      <w:r>
        <w:rPr>
          <w:rStyle w:val="s9"/>
          <w:rFonts w:ascii="inherit" w:hAnsi="inherit"/>
          <w:i/>
          <w:iCs/>
          <w:color w:val="333399"/>
        </w:rPr>
        <w:fldChar w:fldCharType="separate"/>
      </w:r>
      <w:r>
        <w:rPr>
          <w:rStyle w:val="a3"/>
          <w:rFonts w:ascii="inherit" w:hAnsi="inherit"/>
          <w:i/>
          <w:iCs/>
          <w:color w:val="000080"/>
        </w:rPr>
        <w:t>Правила</w:t>
      </w:r>
      <w:r>
        <w:rPr>
          <w:rStyle w:val="s9"/>
          <w:rFonts w:ascii="inherit" w:hAnsi="inherit"/>
          <w:i/>
          <w:iCs/>
          <w:color w:val="333399"/>
        </w:rPr>
        <w:fldChar w:fldCharType="end"/>
      </w:r>
      <w:bookmarkEnd w:id="109"/>
      <w:r>
        <w:rPr>
          <w:rStyle w:val="s3"/>
          <w:rFonts w:ascii="inherit" w:hAnsi="inherit"/>
          <w:i/>
          <w:iCs/>
          <w:color w:val="FF0000"/>
        </w:rPr>
        <w:t> мониторинга и контроля инвентаризации парниковых газов, </w:t>
      </w:r>
      <w:bookmarkStart w:id="110" w:name="SUB1005273718_2"/>
      <w:r>
        <w:rPr>
          <w:rStyle w:val="s9"/>
          <w:rFonts w:ascii="inherit" w:hAnsi="inherit"/>
          <w:i/>
          <w:iCs/>
          <w:color w:val="333399"/>
        </w:rPr>
        <w:fldChar w:fldCharType="begin"/>
      </w:r>
      <w:r>
        <w:rPr>
          <w:rStyle w:val="s9"/>
          <w:rFonts w:ascii="inherit" w:hAnsi="inherit"/>
          <w:i/>
          <w:iCs/>
          <w:color w:val="333399"/>
        </w:rPr>
        <w:instrText xml:space="preserve"> HYPERLINK "https://online.zakon.kz/document/?doc_id=37781175" \t "_parent" </w:instrText>
      </w:r>
      <w:r>
        <w:rPr>
          <w:rStyle w:val="s9"/>
          <w:rFonts w:ascii="inherit" w:hAnsi="inherit"/>
          <w:i/>
          <w:iCs/>
          <w:color w:val="333399"/>
        </w:rPr>
        <w:fldChar w:fldCharType="separate"/>
      </w:r>
      <w:r>
        <w:rPr>
          <w:rStyle w:val="a3"/>
          <w:rFonts w:ascii="inherit" w:hAnsi="inherit"/>
          <w:i/>
          <w:iCs/>
          <w:color w:val="000080"/>
        </w:rPr>
        <w:t>Приказ</w:t>
      </w:r>
      <w:r>
        <w:rPr>
          <w:rStyle w:val="s9"/>
          <w:rFonts w:ascii="inherit" w:hAnsi="inherit"/>
          <w:i/>
          <w:iCs/>
          <w:color w:val="333399"/>
        </w:rPr>
        <w:fldChar w:fldCharType="end"/>
      </w:r>
      <w:bookmarkEnd w:id="110"/>
      <w:r>
        <w:rPr>
          <w:rStyle w:val="s3"/>
          <w:rFonts w:ascii="inherit" w:hAnsi="inherit"/>
          <w:i/>
          <w:iCs/>
          <w:color w:val="FF0000"/>
        </w:rPr>
        <w:t> Министра энергетики Республики Казахстан от 13 июня 2016 года № 245 «Об утверждении формы плана мониторинга выбросов парниковых газов»</w:t>
      </w:r>
    </w:p>
    <w:p w14:paraId="466E9AE7" w14:textId="77777777" w:rsidR="0084481D" w:rsidRDefault="0084481D" w:rsidP="0084481D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inherit" w:hAnsi="inherit"/>
          <w:color w:val="000000"/>
        </w:rPr>
      </w:pPr>
      <w:r>
        <w:rPr>
          <w:rStyle w:val="s0"/>
          <w:color w:val="000000"/>
        </w:rPr>
        <w:t> </w:t>
      </w:r>
    </w:p>
    <w:p w14:paraId="1C397419" w14:textId="77777777" w:rsidR="0084481D" w:rsidRDefault="0084481D" w:rsidP="0084481D">
      <w:pPr>
        <w:pStyle w:val="j14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rFonts w:ascii="inherit" w:hAnsi="inherit"/>
          <w:color w:val="000000"/>
        </w:rPr>
      </w:pPr>
      <w:bookmarkStart w:id="111" w:name="SUB94120000"/>
      <w:bookmarkEnd w:id="111"/>
      <w:r>
        <w:rPr>
          <w:rStyle w:val="s1"/>
          <w:rFonts w:ascii="inherit" w:hAnsi="inherit"/>
          <w:b/>
          <w:bCs/>
          <w:color w:val="000000"/>
        </w:rPr>
        <w:t>Статья 94-12. Экологические (зеленые) инвестиции</w:t>
      </w:r>
    </w:p>
    <w:p w14:paraId="6327B74D" w14:textId="77777777" w:rsidR="0084481D" w:rsidRDefault="0084481D" w:rsidP="0084481D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r>
        <w:rPr>
          <w:rStyle w:val="s3"/>
          <w:rFonts w:ascii="inherit" w:hAnsi="inherit"/>
          <w:i/>
          <w:iCs/>
          <w:color w:val="FF0000"/>
        </w:rPr>
        <w:t>Пункт 1 изложен в редакции </w:t>
      </w:r>
      <w:bookmarkStart w:id="112" w:name="SUB1004243753"/>
      <w:r>
        <w:rPr>
          <w:rStyle w:val="s9"/>
          <w:rFonts w:ascii="inherit" w:hAnsi="inherit"/>
          <w:i/>
          <w:iCs/>
          <w:color w:val="333399"/>
        </w:rPr>
        <w:fldChar w:fldCharType="begin"/>
      </w:r>
      <w:r>
        <w:rPr>
          <w:rStyle w:val="s9"/>
          <w:rFonts w:ascii="inherit" w:hAnsi="inherit"/>
          <w:i/>
          <w:iCs/>
          <w:color w:val="333399"/>
        </w:rPr>
        <w:instrText xml:space="preserve"> HYPERLINK "https://online.zakon.kz/document/?doc_id=31609276" \l "sub_id=79412" \t "_parent" </w:instrText>
      </w:r>
      <w:r>
        <w:rPr>
          <w:rStyle w:val="s9"/>
          <w:rFonts w:ascii="inherit" w:hAnsi="inherit"/>
          <w:i/>
          <w:iCs/>
          <w:color w:val="333399"/>
        </w:rPr>
        <w:fldChar w:fldCharType="separate"/>
      </w:r>
      <w:r>
        <w:rPr>
          <w:rStyle w:val="a3"/>
          <w:rFonts w:ascii="inherit" w:hAnsi="inherit"/>
          <w:i/>
          <w:iCs/>
          <w:color w:val="000080"/>
        </w:rPr>
        <w:t>Закона</w:t>
      </w:r>
      <w:r>
        <w:rPr>
          <w:rStyle w:val="s9"/>
          <w:rFonts w:ascii="inherit" w:hAnsi="inherit"/>
          <w:i/>
          <w:iCs/>
          <w:color w:val="333399"/>
        </w:rPr>
        <w:fldChar w:fldCharType="end"/>
      </w:r>
      <w:bookmarkEnd w:id="112"/>
      <w:r>
        <w:rPr>
          <w:rStyle w:val="s3"/>
          <w:rFonts w:ascii="inherit" w:hAnsi="inherit"/>
          <w:i/>
          <w:iCs/>
          <w:color w:val="FF0000"/>
        </w:rPr>
        <w:t> РК от 29.09.14 г. № 239-V (</w:t>
      </w:r>
      <w:bookmarkStart w:id="113" w:name="SUB1004243254"/>
      <w:r>
        <w:rPr>
          <w:rStyle w:val="s9"/>
          <w:rFonts w:ascii="inherit" w:hAnsi="inherit"/>
          <w:i/>
          <w:iCs/>
          <w:color w:val="333399"/>
        </w:rPr>
        <w:fldChar w:fldCharType="begin"/>
      </w:r>
      <w:r>
        <w:rPr>
          <w:rStyle w:val="s9"/>
          <w:rFonts w:ascii="inherit" w:hAnsi="inherit"/>
          <w:i/>
          <w:iCs/>
          <w:color w:val="333399"/>
        </w:rPr>
        <w:instrText xml:space="preserve"> HYPERLINK "https://online.zakon.kz/document/?doc_id=31617459" \l "sub_id=94120000" \t "_parent" </w:instrText>
      </w:r>
      <w:r>
        <w:rPr>
          <w:rStyle w:val="s9"/>
          <w:rFonts w:ascii="inherit" w:hAnsi="inherit"/>
          <w:i/>
          <w:iCs/>
          <w:color w:val="333399"/>
        </w:rPr>
        <w:fldChar w:fldCharType="separate"/>
      </w:r>
      <w:r>
        <w:rPr>
          <w:rStyle w:val="a3"/>
          <w:rFonts w:ascii="inherit" w:hAnsi="inherit"/>
          <w:i/>
          <w:iCs/>
          <w:color w:val="000080"/>
        </w:rPr>
        <w:t>см. стар. ред.</w:t>
      </w:r>
      <w:r>
        <w:rPr>
          <w:rStyle w:val="s9"/>
          <w:rFonts w:ascii="inherit" w:hAnsi="inherit"/>
          <w:i/>
          <w:iCs/>
          <w:color w:val="333399"/>
        </w:rPr>
        <w:fldChar w:fldCharType="end"/>
      </w:r>
      <w:bookmarkEnd w:id="113"/>
      <w:r>
        <w:rPr>
          <w:rStyle w:val="s3"/>
          <w:rFonts w:ascii="inherit" w:hAnsi="inherit"/>
          <w:i/>
          <w:iCs/>
          <w:color w:val="FF0000"/>
        </w:rPr>
        <w:t>); </w:t>
      </w:r>
      <w:bookmarkStart w:id="114" w:name="SUB1004374408"/>
      <w:r>
        <w:rPr>
          <w:rStyle w:val="s9"/>
          <w:rFonts w:ascii="inherit" w:hAnsi="inherit"/>
          <w:i/>
          <w:iCs/>
          <w:color w:val="333399"/>
        </w:rPr>
        <w:fldChar w:fldCharType="begin"/>
      </w:r>
      <w:r>
        <w:rPr>
          <w:rStyle w:val="s9"/>
          <w:rFonts w:ascii="inherit" w:hAnsi="inherit"/>
          <w:i/>
          <w:iCs/>
          <w:color w:val="333399"/>
        </w:rPr>
        <w:instrText xml:space="preserve"> HYPERLINK "https://online.zakon.kz/document/?doc_id=31645319" \l "sub_id=9412" \t "_parent" </w:instrText>
      </w:r>
      <w:r>
        <w:rPr>
          <w:rStyle w:val="s9"/>
          <w:rFonts w:ascii="inherit" w:hAnsi="inherit"/>
          <w:i/>
          <w:iCs/>
          <w:color w:val="333399"/>
        </w:rPr>
        <w:fldChar w:fldCharType="separate"/>
      </w:r>
      <w:r>
        <w:rPr>
          <w:rStyle w:val="a3"/>
          <w:rFonts w:ascii="inherit" w:hAnsi="inherit"/>
          <w:i/>
          <w:iCs/>
          <w:color w:val="000080"/>
        </w:rPr>
        <w:t>Закона</w:t>
      </w:r>
      <w:r>
        <w:rPr>
          <w:rStyle w:val="s9"/>
          <w:rFonts w:ascii="inherit" w:hAnsi="inherit"/>
          <w:i/>
          <w:iCs/>
          <w:color w:val="333399"/>
        </w:rPr>
        <w:fldChar w:fldCharType="end"/>
      </w:r>
      <w:bookmarkEnd w:id="114"/>
      <w:r>
        <w:rPr>
          <w:rStyle w:val="s3"/>
          <w:rFonts w:ascii="inherit" w:hAnsi="inherit"/>
          <w:i/>
          <w:iCs/>
          <w:color w:val="FF0000"/>
        </w:rPr>
        <w:t> РК от 29.12.14 г. № 269-V (</w:t>
      </w:r>
      <w:bookmarkStart w:id="115" w:name="SUB1004345132"/>
      <w:r>
        <w:rPr>
          <w:rStyle w:val="s9"/>
          <w:rFonts w:ascii="inherit" w:hAnsi="inherit"/>
          <w:i/>
          <w:iCs/>
          <w:color w:val="333399"/>
        </w:rPr>
        <w:fldChar w:fldCharType="begin"/>
      </w:r>
      <w:r>
        <w:rPr>
          <w:rStyle w:val="s9"/>
          <w:rFonts w:ascii="inherit" w:hAnsi="inherit"/>
          <w:i/>
          <w:iCs/>
          <w:color w:val="333399"/>
        </w:rPr>
        <w:instrText xml:space="preserve"> HYPERLINK "https://online.zakon.kz/document/?doc_id=31638271" \l "sub_id=94120000" \o "(</w:instrText>
      </w:r>
      <w:r>
        <w:rPr>
          <w:rStyle w:val="s9"/>
          <w:rFonts w:ascii="inherit" w:hAnsi="inherit" w:hint="eastAsia"/>
          <w:i/>
          <w:iCs/>
          <w:color w:val="333399"/>
        </w:rPr>
        <w:instrText>СТАРАЯ</w:instrText>
      </w:r>
      <w:r>
        <w:rPr>
          <w:rStyle w:val="s9"/>
          <w:rFonts w:ascii="inherit" w:hAnsi="inherit"/>
          <w:i/>
          <w:iCs/>
          <w:color w:val="333399"/>
        </w:rPr>
        <w:instrText xml:space="preserve"> </w:instrText>
      </w:r>
      <w:r>
        <w:rPr>
          <w:rStyle w:val="s9"/>
          <w:rFonts w:ascii="inherit" w:hAnsi="inherit" w:hint="eastAsia"/>
          <w:i/>
          <w:iCs/>
          <w:color w:val="333399"/>
        </w:rPr>
        <w:instrText>РЕДАКЦИЯ</w:instrText>
      </w:r>
      <w:r>
        <w:rPr>
          <w:rStyle w:val="s9"/>
          <w:rFonts w:ascii="inherit" w:hAnsi="inherit"/>
          <w:i/>
          <w:iCs/>
          <w:color w:val="333399"/>
        </w:rPr>
        <w:instrText xml:space="preserve">) </w:instrText>
      </w:r>
      <w:r>
        <w:rPr>
          <w:rStyle w:val="s9"/>
          <w:rFonts w:ascii="inherit" w:hAnsi="inherit" w:hint="eastAsia"/>
          <w:i/>
          <w:iCs/>
          <w:color w:val="333399"/>
        </w:rPr>
        <w:instrText>КОДЕКС</w:instrText>
      </w:r>
      <w:r>
        <w:rPr>
          <w:rStyle w:val="s9"/>
          <w:rFonts w:ascii="inherit" w:hAnsi="inherit"/>
          <w:i/>
          <w:iCs/>
          <w:color w:val="333399"/>
        </w:rPr>
        <w:instrText xml:space="preserve"> </w:instrText>
      </w:r>
      <w:r>
        <w:rPr>
          <w:rStyle w:val="s9"/>
          <w:rFonts w:ascii="inherit" w:hAnsi="inherit" w:hint="eastAsia"/>
          <w:i/>
          <w:iCs/>
          <w:color w:val="333399"/>
        </w:rPr>
        <w:instrText>РК</w:instrText>
      </w:r>
      <w:r>
        <w:rPr>
          <w:rStyle w:val="s9"/>
          <w:rFonts w:ascii="inherit" w:hAnsi="inherit"/>
          <w:i/>
          <w:iCs/>
          <w:color w:val="333399"/>
        </w:rPr>
        <w:instrText xml:space="preserve"> </w:instrText>
      </w:r>
      <w:r>
        <w:rPr>
          <w:rStyle w:val="s9"/>
          <w:rFonts w:ascii="inherit" w:hAnsi="inherit" w:hint="eastAsia"/>
          <w:i/>
          <w:iCs/>
          <w:color w:val="333399"/>
        </w:rPr>
        <w:instrText>ОТ</w:instrText>
      </w:r>
      <w:r>
        <w:rPr>
          <w:rStyle w:val="s9"/>
          <w:rFonts w:ascii="inherit" w:hAnsi="inherit"/>
          <w:i/>
          <w:iCs/>
          <w:color w:val="333399"/>
        </w:rPr>
        <w:instrText xml:space="preserve"> 09.01.2007 </w:instrText>
      </w:r>
      <w:r>
        <w:rPr>
          <w:rStyle w:val="s9"/>
          <w:rFonts w:ascii="inherit" w:hAnsi="inherit" w:hint="eastAsia"/>
          <w:i/>
          <w:iCs/>
          <w:color w:val="333399"/>
        </w:rPr>
        <w:instrText>№</w:instrText>
      </w:r>
      <w:r>
        <w:rPr>
          <w:rStyle w:val="s9"/>
          <w:rFonts w:ascii="inherit" w:hAnsi="inherit"/>
          <w:i/>
          <w:iCs/>
          <w:color w:val="333399"/>
        </w:rPr>
        <w:instrText xml:space="preserve"> 212-III" \t "_parent" </w:instrText>
      </w:r>
      <w:r>
        <w:rPr>
          <w:rStyle w:val="s9"/>
          <w:rFonts w:ascii="inherit" w:hAnsi="inherit"/>
          <w:i/>
          <w:iCs/>
          <w:color w:val="333399"/>
        </w:rPr>
        <w:fldChar w:fldCharType="separate"/>
      </w:r>
      <w:r>
        <w:rPr>
          <w:rStyle w:val="a3"/>
          <w:rFonts w:ascii="inherit" w:hAnsi="inherit"/>
          <w:i/>
          <w:iCs/>
          <w:color w:val="000080"/>
        </w:rPr>
        <w:t>см. стар. ред.</w:t>
      </w:r>
      <w:r>
        <w:rPr>
          <w:rStyle w:val="s9"/>
          <w:rFonts w:ascii="inherit" w:hAnsi="inherit"/>
          <w:i/>
          <w:iCs/>
          <w:color w:val="333399"/>
        </w:rPr>
        <w:fldChar w:fldCharType="end"/>
      </w:r>
      <w:bookmarkEnd w:id="115"/>
      <w:r>
        <w:rPr>
          <w:rStyle w:val="s3"/>
          <w:rFonts w:ascii="inherit" w:hAnsi="inherit"/>
          <w:i/>
          <w:iCs/>
          <w:color w:val="FF0000"/>
        </w:rPr>
        <w:t>)</w:t>
      </w:r>
    </w:p>
    <w:p w14:paraId="05AFE51C" w14:textId="77777777" w:rsidR="0084481D" w:rsidRDefault="0084481D" w:rsidP="0084481D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inherit" w:hAnsi="inherit"/>
          <w:color w:val="000000"/>
        </w:rPr>
      </w:pPr>
      <w:r>
        <w:rPr>
          <w:rStyle w:val="s0"/>
          <w:color w:val="000000"/>
        </w:rPr>
        <w:t>1. Из части общего объема выбросов парниковых газов образуется резерв единиц установленного количества, </w:t>
      </w:r>
      <w:bookmarkStart w:id="116" w:name="SUB1004554756_2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"https://online.zakon.kz/document/?doc_id=32159333" \t "_parent" </w:instrText>
      </w:r>
      <w:r>
        <w:rPr>
          <w:rStyle w:val="s0"/>
          <w:color w:val="000000"/>
        </w:rPr>
        <w:fldChar w:fldCharType="separate"/>
      </w:r>
      <w:r>
        <w:rPr>
          <w:rStyle w:val="a3"/>
          <w:color w:val="000080"/>
        </w:rPr>
        <w:t>порядок формирования которого</w:t>
      </w:r>
      <w:r>
        <w:rPr>
          <w:rStyle w:val="s0"/>
          <w:color w:val="000000"/>
        </w:rPr>
        <w:fldChar w:fldCharType="end"/>
      </w:r>
      <w:bookmarkEnd w:id="116"/>
      <w:r>
        <w:rPr>
          <w:rStyle w:val="s0"/>
          <w:color w:val="000000"/>
        </w:rPr>
        <w:t> устанавливается Правительством Республики Казахстан.</w:t>
      </w:r>
    </w:p>
    <w:p w14:paraId="47F5185F" w14:textId="77777777" w:rsidR="0084481D" w:rsidRDefault="0084481D" w:rsidP="0084481D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inherit" w:hAnsi="inherit"/>
          <w:color w:val="000000"/>
        </w:rPr>
      </w:pPr>
      <w:bookmarkStart w:id="117" w:name="SUB94120200"/>
      <w:bookmarkEnd w:id="117"/>
      <w:r>
        <w:rPr>
          <w:rStyle w:val="s0"/>
          <w:color w:val="000000"/>
        </w:rPr>
        <w:t>2. Резерв передается в управление подведомственной организации уполномоченного органа в области охраны окружающей среды.</w:t>
      </w:r>
    </w:p>
    <w:p w14:paraId="20B4CD01" w14:textId="77777777" w:rsidR="0084481D" w:rsidRDefault="0084481D" w:rsidP="0084481D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inherit" w:hAnsi="inherit"/>
          <w:color w:val="000000"/>
        </w:rPr>
      </w:pPr>
      <w:bookmarkStart w:id="118" w:name="SUB94120300"/>
      <w:bookmarkEnd w:id="118"/>
      <w:r>
        <w:rPr>
          <w:rStyle w:val="s0"/>
          <w:color w:val="000000"/>
        </w:rPr>
        <w:t>3. Инвестирование проектов в рамках механизма экологических (зеленых) инвестиций осуществляется в объеме средств, полученных от </w:t>
      </w:r>
      <w:bookmarkStart w:id="119" w:name="SUB1004554756_3"/>
      <w:r>
        <w:rPr>
          <w:rStyle w:val="s2"/>
          <w:rFonts w:ascii="inherit" w:hAnsi="inherit"/>
          <w:color w:val="333399"/>
          <w:u w:val="single"/>
        </w:rPr>
        <w:fldChar w:fldCharType="begin"/>
      </w:r>
      <w:r>
        <w:rPr>
          <w:rStyle w:val="s2"/>
          <w:rFonts w:ascii="inherit" w:hAnsi="inherit"/>
          <w:color w:val="333399"/>
          <w:u w:val="single"/>
        </w:rPr>
        <w:instrText xml:space="preserve"> HYPERLINK "https://online.zakon.kz/document/?doc_id=32159333" \t "_parent" </w:instrText>
      </w:r>
      <w:r>
        <w:rPr>
          <w:rStyle w:val="s2"/>
          <w:rFonts w:ascii="inherit" w:hAnsi="inherit"/>
          <w:color w:val="333399"/>
          <w:u w:val="single"/>
        </w:rPr>
        <w:fldChar w:fldCharType="separate"/>
      </w:r>
      <w:r>
        <w:rPr>
          <w:rStyle w:val="a3"/>
          <w:rFonts w:ascii="inherit" w:hAnsi="inherit"/>
          <w:color w:val="000080"/>
        </w:rPr>
        <w:t>реализации</w:t>
      </w:r>
      <w:r>
        <w:rPr>
          <w:rStyle w:val="s2"/>
          <w:rFonts w:ascii="inherit" w:hAnsi="inherit"/>
          <w:color w:val="333399"/>
          <w:u w:val="single"/>
        </w:rPr>
        <w:fldChar w:fldCharType="end"/>
      </w:r>
      <w:bookmarkEnd w:id="119"/>
      <w:r>
        <w:rPr>
          <w:rStyle w:val="s0"/>
          <w:color w:val="000000"/>
        </w:rPr>
        <w:t> или использования единиц установленного количества из резерва.</w:t>
      </w:r>
    </w:p>
    <w:p w14:paraId="532966B2" w14:textId="77777777" w:rsidR="0084481D" w:rsidRDefault="0084481D" w:rsidP="0084481D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r>
        <w:rPr>
          <w:rStyle w:val="s3"/>
          <w:rFonts w:ascii="inherit" w:hAnsi="inherit"/>
          <w:i/>
          <w:iCs/>
          <w:color w:val="FF0000"/>
        </w:rPr>
        <w:t>См. </w:t>
      </w:r>
      <w:bookmarkStart w:id="120" w:name="SUB1004554757"/>
      <w:r>
        <w:rPr>
          <w:rStyle w:val="s9"/>
          <w:rFonts w:ascii="inherit" w:hAnsi="inherit"/>
          <w:i/>
          <w:iCs/>
          <w:color w:val="333399"/>
        </w:rPr>
        <w:fldChar w:fldCharType="begin"/>
      </w:r>
      <w:r>
        <w:rPr>
          <w:rStyle w:val="s9"/>
          <w:rFonts w:ascii="inherit" w:hAnsi="inherit"/>
          <w:i/>
          <w:iCs/>
          <w:color w:val="333399"/>
        </w:rPr>
        <w:instrText xml:space="preserve"> HYPERLINK "https://online.zakon.kz/document/?doc_id=32159333" \l "sub_id=100" \t "_parent" </w:instrText>
      </w:r>
      <w:r>
        <w:rPr>
          <w:rStyle w:val="s9"/>
          <w:rFonts w:ascii="inherit" w:hAnsi="inherit"/>
          <w:i/>
          <w:iCs/>
          <w:color w:val="333399"/>
        </w:rPr>
        <w:fldChar w:fldCharType="separate"/>
      </w:r>
      <w:r>
        <w:rPr>
          <w:rStyle w:val="a3"/>
          <w:rFonts w:ascii="inherit" w:hAnsi="inherit"/>
          <w:i/>
          <w:iCs/>
          <w:color w:val="000080"/>
        </w:rPr>
        <w:t>Правила</w:t>
      </w:r>
      <w:r>
        <w:rPr>
          <w:rStyle w:val="s9"/>
          <w:rFonts w:ascii="inherit" w:hAnsi="inherit"/>
          <w:i/>
          <w:iCs/>
          <w:color w:val="333399"/>
        </w:rPr>
        <w:fldChar w:fldCharType="end"/>
      </w:r>
      <w:bookmarkEnd w:id="120"/>
      <w:r>
        <w:rPr>
          <w:rStyle w:val="s3"/>
          <w:rFonts w:ascii="inherit" w:hAnsi="inherit"/>
          <w:i/>
          <w:iCs/>
          <w:color w:val="FF0000"/>
        </w:rPr>
        <w:t> реализации экологических (зеленых) инвестиций</w:t>
      </w:r>
    </w:p>
    <w:p w14:paraId="425B1DBE" w14:textId="77777777" w:rsidR="00DB6270" w:rsidRPr="009A5997" w:rsidRDefault="0084481D">
      <w:pPr>
        <w:rPr>
          <w:lang w:val="ru-KZ"/>
        </w:rPr>
      </w:pPr>
      <w:bookmarkStart w:id="121" w:name="_GoBack"/>
      <w:bookmarkEnd w:id="121"/>
    </w:p>
    <w:sectPr w:rsidR="00DB6270" w:rsidRPr="009A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B0"/>
    <w:rsid w:val="000511AA"/>
    <w:rsid w:val="003C4A8F"/>
    <w:rsid w:val="0084481D"/>
    <w:rsid w:val="00901DB0"/>
    <w:rsid w:val="009501E9"/>
    <w:rsid w:val="009A5997"/>
    <w:rsid w:val="00F7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07E7"/>
  <w15:chartTrackingRefBased/>
  <w15:docId w15:val="{048A2CDF-6482-4F46-9990-0CBEEBF6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2">
    <w:name w:val="j12"/>
    <w:basedOn w:val="a"/>
    <w:rsid w:val="009A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customStyle="1" w:styleId="s3">
    <w:name w:val="s3"/>
    <w:basedOn w:val="a0"/>
    <w:rsid w:val="009A5997"/>
  </w:style>
  <w:style w:type="character" w:customStyle="1" w:styleId="s9">
    <w:name w:val="s9"/>
    <w:basedOn w:val="a0"/>
    <w:rsid w:val="009A5997"/>
  </w:style>
  <w:style w:type="character" w:styleId="a3">
    <w:name w:val="Hyperlink"/>
    <w:basedOn w:val="a0"/>
    <w:uiPriority w:val="99"/>
    <w:semiHidden/>
    <w:unhideWhenUsed/>
    <w:rsid w:val="009A5997"/>
    <w:rPr>
      <w:color w:val="0000FF"/>
      <w:u w:val="single"/>
    </w:rPr>
  </w:style>
  <w:style w:type="paragraph" w:customStyle="1" w:styleId="j14">
    <w:name w:val="j14"/>
    <w:basedOn w:val="a"/>
    <w:rsid w:val="009A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customStyle="1" w:styleId="s1">
    <w:name w:val="s1"/>
    <w:basedOn w:val="a0"/>
    <w:rsid w:val="009A5997"/>
  </w:style>
  <w:style w:type="paragraph" w:customStyle="1" w:styleId="j117">
    <w:name w:val="j117"/>
    <w:basedOn w:val="a"/>
    <w:rsid w:val="009A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customStyle="1" w:styleId="s0">
    <w:name w:val="s0"/>
    <w:basedOn w:val="a0"/>
    <w:rsid w:val="009A5997"/>
  </w:style>
  <w:style w:type="character" w:customStyle="1" w:styleId="s2">
    <w:name w:val="s2"/>
    <w:basedOn w:val="a0"/>
    <w:rsid w:val="009A5997"/>
  </w:style>
  <w:style w:type="paragraph" w:customStyle="1" w:styleId="j11">
    <w:name w:val="j11"/>
    <w:basedOn w:val="a"/>
    <w:rsid w:val="0084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paragraph" w:customStyle="1" w:styleId="j15">
    <w:name w:val="j15"/>
    <w:basedOn w:val="a"/>
    <w:rsid w:val="0084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customStyle="1" w:styleId="s19">
    <w:name w:val="s19"/>
    <w:basedOn w:val="a0"/>
    <w:rsid w:val="00844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3773</Words>
  <Characters>21511</Characters>
  <Application>Microsoft Office Word</Application>
  <DocSecurity>0</DocSecurity>
  <Lines>179</Lines>
  <Paragraphs>50</Paragraphs>
  <ScaleCrop>false</ScaleCrop>
  <Company/>
  <LinksUpToDate>false</LinksUpToDate>
  <CharactersWithSpaces>25234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Talgat Talgat</dc:creator>
  <cp:keywords/>
  <dc:description/>
  <cp:lastModifiedBy>Talgat Talgat</cp:lastModifiedBy>
  <cp:revision>5</cp:revision>
  <dcterms:created xsi:type="dcterms:W3CDTF">2018-03-12T11:13:00Z</dcterms:created>
  <dcterms:modified xsi:type="dcterms:W3CDTF">2018-03-15T07:37:00Z</dcterms:modified>
</cp:coreProperties>
</file>